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CF530B" w:rsidP="00881225">
      <w:pPr>
        <w:spacing w:after="0"/>
        <w:rPr>
          <w:b/>
        </w:rPr>
      </w:pPr>
      <w:r>
        <w:rPr>
          <w:b/>
        </w:rPr>
        <w:t xml:space="preserve">Список аспирантов </w:t>
      </w:r>
      <w:r w:rsidR="00992903">
        <w:rPr>
          <w:b/>
        </w:rPr>
        <w:t>2-3</w:t>
      </w:r>
      <w:r w:rsidR="00881225" w:rsidRPr="00881225">
        <w:rPr>
          <w:b/>
        </w:rPr>
        <w:t xml:space="preserve"> курса </w:t>
      </w:r>
    </w:p>
    <w:p w:rsidR="002C252B" w:rsidRDefault="00CF530B" w:rsidP="00881225">
      <w:pPr>
        <w:spacing w:after="0"/>
        <w:rPr>
          <w:b/>
        </w:rPr>
      </w:pPr>
      <w:r>
        <w:rPr>
          <w:b/>
        </w:rPr>
        <w:t>на  дисциплине  «</w:t>
      </w:r>
      <w:r w:rsidR="00216FF0">
        <w:rPr>
          <w:b/>
        </w:rPr>
        <w:t>Практикум оформления результатов научных исследований на иностранном (английском) языке</w:t>
      </w:r>
      <w:r w:rsidR="00881225"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D76AF6">
        <w:rPr>
          <w:b/>
        </w:rPr>
        <w:t xml:space="preserve"> </w:t>
      </w:r>
      <w:proofErr w:type="spellStart"/>
      <w:r w:rsidR="00216FF0">
        <w:rPr>
          <w:b/>
        </w:rPr>
        <w:t>Гумерова</w:t>
      </w:r>
      <w:proofErr w:type="spellEnd"/>
      <w:r w:rsidR="00216FF0">
        <w:rPr>
          <w:b/>
        </w:rPr>
        <w:t xml:space="preserve"> </w:t>
      </w:r>
      <w:proofErr w:type="spellStart"/>
      <w:r w:rsidR="00216FF0">
        <w:rPr>
          <w:b/>
        </w:rPr>
        <w:t>Наиля</w:t>
      </w:r>
      <w:proofErr w:type="spellEnd"/>
      <w:r w:rsidR="00216FF0">
        <w:rPr>
          <w:b/>
        </w:rPr>
        <w:t xml:space="preserve"> </w:t>
      </w:r>
      <w:proofErr w:type="spellStart"/>
      <w:r w:rsidR="00216FF0">
        <w:rPr>
          <w:b/>
        </w:rPr>
        <w:t>Жановна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216FF0">
        <w:rPr>
          <w:b/>
        </w:rPr>
        <w:t>филол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p w:rsidR="00CF530B" w:rsidRPr="00881225" w:rsidRDefault="00CF530B" w:rsidP="00881225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26"/>
        <w:gridCol w:w="4786"/>
      </w:tblGrid>
      <w:tr w:rsidR="00881225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D76AF6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DF60BB" w:rsidRDefault="00D76AF6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992903" w:rsidP="00914691">
            <w:pPr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>Алибаев</w:t>
            </w:r>
            <w:proofErr w:type="spellEnd"/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>Айрат</w:t>
            </w:r>
            <w:proofErr w:type="spellEnd"/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 xml:space="preserve"> Маратович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992903" w:rsidP="00914691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>1.2.2.Математическое моделирование, численные методы и комплексы программ</w:t>
            </w:r>
          </w:p>
        </w:tc>
      </w:tr>
      <w:tr w:rsidR="00992903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3" w:rsidRPr="00DF60BB" w:rsidRDefault="00992903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03" w:rsidRPr="00D76AF6" w:rsidRDefault="00992903" w:rsidP="00DC3C41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Кабиров</w:t>
            </w:r>
            <w:proofErr w:type="spellEnd"/>
            <w:r>
              <w:rPr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03" w:rsidRPr="00D76AF6" w:rsidRDefault="00992903" w:rsidP="00914691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>1.2.2.Математическое моделирование, численные методы и комплексы программ</w:t>
            </w:r>
          </w:p>
        </w:tc>
      </w:tr>
      <w:tr w:rsidR="00D76AF6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DF60BB" w:rsidRDefault="00D76AF6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992903" w:rsidP="00DC3C4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Ли </w:t>
            </w:r>
            <w:proofErr w:type="spellStart"/>
            <w:r>
              <w:rPr>
                <w:szCs w:val="28"/>
              </w:rPr>
              <w:t>Юе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992903" w:rsidP="00992903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 xml:space="preserve">5.9.1. Русская литература и литературы народов Российской Федерации (русская литература) </w:t>
            </w:r>
          </w:p>
        </w:tc>
      </w:tr>
      <w:tr w:rsidR="00D76AF6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6" w:rsidRPr="00DF60BB" w:rsidRDefault="00D76AF6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992903" w:rsidP="00DC3C41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Хуанг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Ванмацайран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6" w:rsidRPr="00D76AF6" w:rsidRDefault="00D76AF6" w:rsidP="00914691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 w:rsidRPr="00D76AF6">
              <w:rPr>
                <w:color w:val="000000"/>
                <w:szCs w:val="28"/>
              </w:rPr>
              <w:t>5.8.7.Методология и технология профессионального образования</w:t>
            </w:r>
          </w:p>
        </w:tc>
      </w:tr>
      <w:tr w:rsidR="007218B2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2" w:rsidRPr="00DF60BB" w:rsidRDefault="007218B2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2" w:rsidRDefault="007218B2" w:rsidP="00DC3C4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Хуан Фань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2" w:rsidRPr="00D76AF6" w:rsidRDefault="007218B2" w:rsidP="00D40038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 w:rsidRPr="00D76AF6">
              <w:rPr>
                <w:color w:val="000000"/>
                <w:szCs w:val="28"/>
              </w:rPr>
              <w:t>5.8.7.Методология и технология профессионального образования</w:t>
            </w:r>
          </w:p>
        </w:tc>
      </w:tr>
      <w:tr w:rsidR="007218B2" w:rsidRPr="00DF60BB" w:rsidTr="00D76AF6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2" w:rsidRPr="00DF60BB" w:rsidRDefault="007218B2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2" w:rsidRPr="00B32B65" w:rsidRDefault="007218B2" w:rsidP="00DC3C41">
            <w:pPr>
              <w:jc w:val="left"/>
              <w:rPr>
                <w:color w:val="000000" w:themeColor="text1"/>
                <w:szCs w:val="28"/>
              </w:rPr>
            </w:pPr>
            <w:r w:rsidRPr="00B32B65">
              <w:rPr>
                <w:color w:val="000000" w:themeColor="text1"/>
                <w:szCs w:val="28"/>
              </w:rPr>
              <w:t xml:space="preserve">Шамсутдинова Ирина </w:t>
            </w:r>
            <w:proofErr w:type="spellStart"/>
            <w:r w:rsidRPr="00B32B65">
              <w:rPr>
                <w:color w:val="000000" w:themeColor="text1"/>
                <w:szCs w:val="28"/>
              </w:rPr>
              <w:t>Фидаилевна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B2" w:rsidRPr="00D76AF6" w:rsidRDefault="007218B2" w:rsidP="00B32B65">
            <w:pPr>
              <w:ind w:right="140" w:hanging="21"/>
              <w:jc w:val="both"/>
              <w:rPr>
                <w:rFonts w:eastAsia="Verdana"/>
                <w:color w:val="000000"/>
                <w:szCs w:val="28"/>
                <w:shd w:val="clear" w:color="auto" w:fill="FFFFFF"/>
              </w:rPr>
            </w:pPr>
            <w:r>
              <w:rPr>
                <w:rFonts w:eastAsia="Verdana"/>
                <w:color w:val="000000"/>
                <w:szCs w:val="28"/>
                <w:shd w:val="clear" w:color="auto" w:fill="FFFFFF"/>
              </w:rPr>
              <w:t xml:space="preserve">5.9.1. Русская литература и литературы народов Российской Федерации (башкирская литература) </w:t>
            </w:r>
          </w:p>
        </w:tc>
      </w:tr>
    </w:tbl>
    <w:p w:rsidR="00607E5B" w:rsidRDefault="00607E5B" w:rsidP="00CF530B">
      <w:pPr>
        <w:rPr>
          <w:b/>
        </w:rPr>
      </w:pPr>
    </w:p>
    <w:p w:rsidR="00361998" w:rsidRDefault="00361998" w:rsidP="00992903">
      <w:pPr>
        <w:spacing w:after="0"/>
        <w:rPr>
          <w:b/>
        </w:rPr>
      </w:pPr>
    </w:p>
    <w:p w:rsidR="00361998" w:rsidRDefault="00361998" w:rsidP="00992903">
      <w:pPr>
        <w:spacing w:after="0"/>
        <w:rPr>
          <w:b/>
        </w:rPr>
      </w:pPr>
    </w:p>
    <w:sectPr w:rsidR="00361998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D29B8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B69A2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1310AF"/>
    <w:rsid w:val="00150419"/>
    <w:rsid w:val="001A72FF"/>
    <w:rsid w:val="00216FF0"/>
    <w:rsid w:val="00220C83"/>
    <w:rsid w:val="00361998"/>
    <w:rsid w:val="004467C6"/>
    <w:rsid w:val="00476BF6"/>
    <w:rsid w:val="00477202"/>
    <w:rsid w:val="006037CA"/>
    <w:rsid w:val="00607E5B"/>
    <w:rsid w:val="00652151"/>
    <w:rsid w:val="006A216E"/>
    <w:rsid w:val="007218B2"/>
    <w:rsid w:val="00881225"/>
    <w:rsid w:val="008E4F6A"/>
    <w:rsid w:val="00903D85"/>
    <w:rsid w:val="00992903"/>
    <w:rsid w:val="009C5068"/>
    <w:rsid w:val="009D35B5"/>
    <w:rsid w:val="00A14F6F"/>
    <w:rsid w:val="00B32B65"/>
    <w:rsid w:val="00CF530B"/>
    <w:rsid w:val="00D76AF6"/>
    <w:rsid w:val="00DD2A00"/>
    <w:rsid w:val="00F74DAD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2024-10-04T06:48:00Z</dcterms:created>
  <dcterms:modified xsi:type="dcterms:W3CDTF">2025-02-10T07:53:00Z</dcterms:modified>
</cp:coreProperties>
</file>