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389AE" w14:textId="77777777" w:rsidR="005818F1" w:rsidRDefault="005818F1" w:rsidP="005818F1">
      <w:pPr>
        <w:tabs>
          <w:tab w:val="left" w:pos="10065"/>
        </w:tabs>
        <w:ind w:right="27"/>
        <w:jc w:val="center"/>
      </w:pPr>
      <w:r>
        <w:rPr>
          <w:noProof/>
          <w:lang w:eastAsia="ru-RU"/>
        </w:rPr>
        <w:drawing>
          <wp:inline distT="0" distB="0" distL="0" distR="0" wp14:anchorId="73DD24BE" wp14:editId="195AB7DF">
            <wp:extent cx="3492500" cy="983602"/>
            <wp:effectExtent l="0" t="0" r="0" b="0"/>
            <wp:docPr id="1" name="Рисунок 1" descr="3ed027bf8fa8f1f0c1b896700409c3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ed027bf8fa8f1f0c1b896700409c3c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5318" cy="998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A5C023" w14:textId="77777777" w:rsidR="005818F1" w:rsidRDefault="005818F1" w:rsidP="005818F1">
      <w:pPr>
        <w:tabs>
          <w:tab w:val="left" w:pos="10065"/>
        </w:tabs>
        <w:ind w:right="27"/>
        <w:jc w:val="center"/>
      </w:pPr>
    </w:p>
    <w:p w14:paraId="6EC8D614" w14:textId="77777777" w:rsidR="005818F1" w:rsidRDefault="005818F1" w:rsidP="005818F1">
      <w:pPr>
        <w:tabs>
          <w:tab w:val="left" w:pos="10065"/>
        </w:tabs>
        <w:ind w:right="27"/>
        <w:jc w:val="center"/>
        <w:rPr>
          <w:b/>
        </w:rPr>
      </w:pPr>
      <w:r w:rsidRPr="00AA1814">
        <w:rPr>
          <w:b/>
        </w:rPr>
        <w:t>Федеральное государственное бюджетное образовательное учреждение</w:t>
      </w:r>
    </w:p>
    <w:p w14:paraId="29C9B587" w14:textId="77777777" w:rsidR="005818F1" w:rsidRPr="00AA1814" w:rsidRDefault="005818F1" w:rsidP="005818F1">
      <w:pPr>
        <w:tabs>
          <w:tab w:val="left" w:pos="10065"/>
        </w:tabs>
        <w:ind w:right="27"/>
        <w:jc w:val="center"/>
        <w:rPr>
          <w:b/>
        </w:rPr>
      </w:pPr>
      <w:r w:rsidRPr="00AA1814">
        <w:rPr>
          <w:b/>
        </w:rPr>
        <w:t>высшего образования</w:t>
      </w:r>
    </w:p>
    <w:p w14:paraId="3A45C40D" w14:textId="77777777" w:rsidR="005818F1" w:rsidRDefault="005818F1" w:rsidP="005818F1">
      <w:pPr>
        <w:tabs>
          <w:tab w:val="left" w:pos="10065"/>
        </w:tabs>
        <w:ind w:right="27"/>
        <w:jc w:val="center"/>
        <w:rPr>
          <w:b/>
        </w:rPr>
      </w:pPr>
      <w:r w:rsidRPr="00AA1814">
        <w:rPr>
          <w:b/>
        </w:rPr>
        <w:t xml:space="preserve">«Нижегородский государственный педагогический университет </w:t>
      </w:r>
    </w:p>
    <w:p w14:paraId="217EEF8E" w14:textId="77777777" w:rsidR="005818F1" w:rsidRDefault="005818F1" w:rsidP="005818F1">
      <w:pPr>
        <w:tabs>
          <w:tab w:val="left" w:pos="10065"/>
        </w:tabs>
        <w:ind w:right="27"/>
        <w:jc w:val="center"/>
        <w:rPr>
          <w:b/>
        </w:rPr>
      </w:pPr>
      <w:r w:rsidRPr="00AA1814">
        <w:rPr>
          <w:b/>
        </w:rPr>
        <w:t>имени Козьмы Минина»</w:t>
      </w:r>
      <w:r>
        <w:rPr>
          <w:b/>
        </w:rPr>
        <w:t xml:space="preserve"> </w:t>
      </w:r>
      <w:r w:rsidRPr="00AA1814">
        <w:rPr>
          <w:b/>
        </w:rPr>
        <w:t>(Мининский университет)</w:t>
      </w:r>
    </w:p>
    <w:p w14:paraId="1DB8E358" w14:textId="043C074C" w:rsidR="005818F1" w:rsidRDefault="00E36002" w:rsidP="005818F1">
      <w:pPr>
        <w:tabs>
          <w:tab w:val="left" w:pos="10065"/>
        </w:tabs>
        <w:ind w:right="27"/>
        <w:jc w:val="center"/>
        <w:rPr>
          <w:b/>
        </w:rPr>
      </w:pPr>
      <w:r>
        <w:rPr>
          <w:b/>
        </w:rPr>
        <w:t>Факультет гуманитарных наук</w:t>
      </w:r>
    </w:p>
    <w:p w14:paraId="58F668C1" w14:textId="77777777" w:rsidR="005818F1" w:rsidRDefault="005818F1" w:rsidP="005818F1">
      <w:pPr>
        <w:ind w:right="27"/>
        <w:jc w:val="center"/>
        <w:rPr>
          <w:b/>
        </w:rPr>
      </w:pPr>
      <w:r>
        <w:rPr>
          <w:b/>
        </w:rPr>
        <w:t>Кафедра истории России и вспомогательных исторических дисциплин</w:t>
      </w:r>
    </w:p>
    <w:p w14:paraId="001DA064" w14:textId="77777777" w:rsidR="005818F1" w:rsidRPr="00AA1814" w:rsidRDefault="005818F1" w:rsidP="005818F1">
      <w:pPr>
        <w:ind w:right="27"/>
        <w:jc w:val="center"/>
        <w:rPr>
          <w:b/>
        </w:rPr>
      </w:pPr>
    </w:p>
    <w:p w14:paraId="0B9EBB80" w14:textId="77777777" w:rsidR="005818F1" w:rsidRPr="002D59CD" w:rsidRDefault="005818F1" w:rsidP="005818F1">
      <w:pPr>
        <w:jc w:val="center"/>
        <w:rPr>
          <w:i/>
          <w:sz w:val="28"/>
          <w:szCs w:val="28"/>
        </w:rPr>
      </w:pPr>
    </w:p>
    <w:p w14:paraId="638BE68E" w14:textId="77777777" w:rsidR="005818F1" w:rsidRPr="00E064D0" w:rsidRDefault="005818F1" w:rsidP="005818F1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ИНФОРМАЦИОННОЕ ПИСЬМО </w:t>
      </w:r>
    </w:p>
    <w:p w14:paraId="0918C1A0" w14:textId="56913E35" w:rsidR="005818F1" w:rsidRDefault="005818F1" w:rsidP="005818F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II</w:t>
      </w:r>
      <w:r w:rsidR="00DB6E54">
        <w:rPr>
          <w:b/>
          <w:sz w:val="32"/>
          <w:szCs w:val="32"/>
          <w:lang w:val="en-US"/>
        </w:rPr>
        <w:t>I</w:t>
      </w:r>
      <w:r w:rsidRPr="00E064D0">
        <w:rPr>
          <w:b/>
          <w:sz w:val="32"/>
          <w:szCs w:val="32"/>
        </w:rPr>
        <w:t xml:space="preserve"> </w:t>
      </w:r>
      <w:r w:rsidRPr="005856C3">
        <w:rPr>
          <w:b/>
          <w:sz w:val="32"/>
          <w:szCs w:val="32"/>
        </w:rPr>
        <w:t xml:space="preserve">Всероссийская студенческая </w:t>
      </w:r>
    </w:p>
    <w:p w14:paraId="15C8DED6" w14:textId="77777777" w:rsidR="005818F1" w:rsidRDefault="005818F1" w:rsidP="005818F1">
      <w:pPr>
        <w:jc w:val="center"/>
        <w:rPr>
          <w:b/>
          <w:sz w:val="32"/>
          <w:szCs w:val="32"/>
        </w:rPr>
      </w:pPr>
      <w:r w:rsidRPr="005856C3">
        <w:rPr>
          <w:b/>
          <w:sz w:val="32"/>
          <w:szCs w:val="32"/>
        </w:rPr>
        <w:t xml:space="preserve">научно-практическая конференция </w:t>
      </w:r>
    </w:p>
    <w:p w14:paraId="561964B3" w14:textId="77777777" w:rsidR="005818F1" w:rsidRDefault="005818F1" w:rsidP="005818F1">
      <w:pPr>
        <w:jc w:val="center"/>
        <w:rPr>
          <w:b/>
          <w:sz w:val="32"/>
          <w:szCs w:val="32"/>
        </w:rPr>
      </w:pPr>
      <w:r w:rsidRPr="005856C3">
        <w:rPr>
          <w:b/>
          <w:sz w:val="32"/>
          <w:szCs w:val="32"/>
        </w:rPr>
        <w:t>«АКТУАЛЬНЫЕ ВОПРОСЫ</w:t>
      </w:r>
      <w:r>
        <w:rPr>
          <w:b/>
          <w:sz w:val="32"/>
          <w:szCs w:val="32"/>
        </w:rPr>
        <w:t xml:space="preserve"> ЛОКАЛЬНОЙ И РЕГИОНАЛЬНОЙ ИСТОРИИ</w:t>
      </w:r>
      <w:r w:rsidRPr="005856C3">
        <w:rPr>
          <w:b/>
          <w:sz w:val="32"/>
          <w:szCs w:val="32"/>
        </w:rPr>
        <w:t>»</w:t>
      </w:r>
    </w:p>
    <w:p w14:paraId="27390045" w14:textId="77777777" w:rsidR="005818F1" w:rsidRDefault="005818F1" w:rsidP="005818F1">
      <w:pPr>
        <w:jc w:val="center"/>
        <w:rPr>
          <w:b/>
          <w:sz w:val="32"/>
          <w:szCs w:val="32"/>
        </w:rPr>
      </w:pPr>
    </w:p>
    <w:p w14:paraId="50CC175B" w14:textId="77777777" w:rsidR="005818F1" w:rsidRDefault="005818F1" w:rsidP="005818F1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Уважаемые коллеги!</w:t>
      </w:r>
    </w:p>
    <w:p w14:paraId="40A8D20E" w14:textId="77777777" w:rsidR="005818F1" w:rsidRDefault="005818F1" w:rsidP="005818F1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Приглашаем Вас принять участие во</w:t>
      </w:r>
    </w:p>
    <w:p w14:paraId="278F2E51" w14:textId="055FEBF0" w:rsidR="005818F1" w:rsidRDefault="005818F1" w:rsidP="005818F1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Всероссийской научно-практической конференции</w:t>
      </w:r>
      <w:r w:rsidR="00CE66D9">
        <w:rPr>
          <w:i/>
          <w:sz w:val="28"/>
          <w:szCs w:val="28"/>
        </w:rPr>
        <w:t xml:space="preserve"> </w:t>
      </w:r>
      <w:r w:rsidR="00CE66D9" w:rsidRPr="00CE66D9">
        <w:rPr>
          <w:i/>
          <w:sz w:val="28"/>
          <w:szCs w:val="28"/>
        </w:rPr>
        <w:t>студентов, аспирантов и учащихся МБОУ СОШ</w:t>
      </w:r>
      <w:r>
        <w:rPr>
          <w:i/>
          <w:sz w:val="28"/>
          <w:szCs w:val="28"/>
        </w:rPr>
        <w:t>,</w:t>
      </w:r>
      <w:r w:rsidR="0023633A">
        <w:rPr>
          <w:i/>
          <w:sz w:val="28"/>
          <w:szCs w:val="28"/>
        </w:rPr>
        <w:t xml:space="preserve"> которая состоится</w:t>
      </w:r>
    </w:p>
    <w:p w14:paraId="7551DF44" w14:textId="4BEAF80E" w:rsidR="00CE66D9" w:rsidRDefault="00DB6E54" w:rsidP="0023633A">
      <w:pPr>
        <w:jc w:val="center"/>
        <w:rPr>
          <w:bCs/>
          <w:iCs/>
          <w:sz w:val="28"/>
          <w:szCs w:val="28"/>
          <w:lang w:eastAsia="ru-RU"/>
        </w:rPr>
      </w:pPr>
      <w:r>
        <w:rPr>
          <w:i/>
          <w:sz w:val="28"/>
          <w:szCs w:val="28"/>
        </w:rPr>
        <w:t>26</w:t>
      </w:r>
      <w:r w:rsidR="005818F1" w:rsidRPr="002470EF">
        <w:rPr>
          <w:i/>
          <w:sz w:val="28"/>
          <w:szCs w:val="28"/>
        </w:rPr>
        <w:t xml:space="preserve"> </w:t>
      </w:r>
      <w:r w:rsidR="005818F1">
        <w:rPr>
          <w:i/>
          <w:sz w:val="28"/>
          <w:szCs w:val="28"/>
        </w:rPr>
        <w:t>апреля 202</w:t>
      </w:r>
      <w:r>
        <w:rPr>
          <w:i/>
          <w:sz w:val="28"/>
          <w:szCs w:val="28"/>
        </w:rPr>
        <w:t>5</w:t>
      </w:r>
      <w:r w:rsidR="005818F1" w:rsidRPr="002470EF">
        <w:rPr>
          <w:i/>
          <w:sz w:val="28"/>
          <w:szCs w:val="28"/>
        </w:rPr>
        <w:t xml:space="preserve"> года</w:t>
      </w:r>
      <w:r w:rsidR="00CE66D9" w:rsidRPr="00CE66D9">
        <w:rPr>
          <w:b/>
          <w:bCs/>
          <w:sz w:val="28"/>
          <w:szCs w:val="28"/>
          <w:lang w:eastAsia="ru-RU"/>
        </w:rPr>
        <w:t xml:space="preserve"> </w:t>
      </w:r>
      <w:r w:rsidR="00CE66D9" w:rsidRPr="0023633A">
        <w:rPr>
          <w:i/>
          <w:iCs/>
          <w:sz w:val="28"/>
          <w:szCs w:val="28"/>
          <w:lang w:eastAsia="ru-RU"/>
        </w:rPr>
        <w:t>на базе исторического отделения факультета гуманитарных наук Нижегородского государственного педагогического университета им. К. Минина.</w:t>
      </w:r>
    </w:p>
    <w:p w14:paraId="3AF09AFD" w14:textId="60EF1ABA" w:rsidR="005818F1" w:rsidRDefault="005818F1" w:rsidP="005818F1">
      <w:pPr>
        <w:jc w:val="center"/>
        <w:rPr>
          <w:i/>
          <w:sz w:val="28"/>
          <w:szCs w:val="28"/>
        </w:rPr>
      </w:pPr>
    </w:p>
    <w:p w14:paraId="3B76B347" w14:textId="77777777" w:rsidR="005818F1" w:rsidRPr="002037B1" w:rsidRDefault="005818F1" w:rsidP="005818F1">
      <w:pPr>
        <w:rPr>
          <w:b/>
          <w:i/>
          <w:sz w:val="28"/>
          <w:szCs w:val="28"/>
        </w:rPr>
      </w:pPr>
    </w:p>
    <w:p w14:paraId="53C87CB0" w14:textId="164D63E0" w:rsidR="005818F1" w:rsidRPr="00FA225E" w:rsidRDefault="005818F1" w:rsidP="005818F1">
      <w:pPr>
        <w:ind w:firstLine="709"/>
        <w:jc w:val="both"/>
      </w:pPr>
      <w:r w:rsidRPr="007D71EB">
        <w:rPr>
          <w:b/>
        </w:rPr>
        <w:t>Цель проведения конференции</w:t>
      </w:r>
      <w:r w:rsidRPr="00FA225E">
        <w:t>: обсуждение актуал</w:t>
      </w:r>
      <w:r>
        <w:t>ьных вопросов развития</w:t>
      </w:r>
      <w:r w:rsidRPr="00FA225E">
        <w:t xml:space="preserve">, </w:t>
      </w:r>
      <w:r>
        <w:t>локальной и региональной истории, исторической антропологии,</w:t>
      </w:r>
      <w:r w:rsidRPr="005856C3">
        <w:t xml:space="preserve"> </w:t>
      </w:r>
      <w:r>
        <w:t>этнографии, демографии, социологии религии России и стран мира</w:t>
      </w:r>
      <w:r w:rsidRPr="00FA225E">
        <w:t>.</w:t>
      </w:r>
      <w:r w:rsidR="00DB6E54">
        <w:t xml:space="preserve"> В</w:t>
      </w:r>
      <w:r w:rsidR="00B0680E">
        <w:t xml:space="preserve"> свете юбилейной даты – 80-летия</w:t>
      </w:r>
      <w:r w:rsidR="00DB6E54">
        <w:t xml:space="preserve"> Победы в великой Отечественной войне</w:t>
      </w:r>
      <w:r w:rsidR="00B0680E">
        <w:t xml:space="preserve"> –</w:t>
      </w:r>
      <w:r w:rsidR="00DB6E54">
        <w:t xml:space="preserve"> особую актуальность приобретает </w:t>
      </w:r>
      <w:r w:rsidR="00DB6E54" w:rsidRPr="00DB6E54">
        <w:t xml:space="preserve">изучение и осмысление </w:t>
      </w:r>
      <w:r w:rsidR="00DB6E54">
        <w:t>вклада р</w:t>
      </w:r>
      <w:r w:rsidR="00DB6E54" w:rsidRPr="00DB6E54">
        <w:t xml:space="preserve">егионов в </w:t>
      </w:r>
      <w:r w:rsidR="00DB6E54">
        <w:t>общее дело Победы</w:t>
      </w:r>
      <w:r w:rsidR="00DB6E54" w:rsidRPr="00DB6E54">
        <w:t>.</w:t>
      </w:r>
      <w:r w:rsidR="00DB6E54">
        <w:t xml:space="preserve"> Обсуждению локальных и региональных аспектов Великой Отеч</w:t>
      </w:r>
      <w:r w:rsidR="00B0680E">
        <w:t>ественной и Второй Мировой войн</w:t>
      </w:r>
      <w:r w:rsidR="00DB6E54">
        <w:t xml:space="preserve"> в их социально-экономическом, антропологическом и политическом измерениях будет посвящен круглый стол конференции.</w:t>
      </w:r>
    </w:p>
    <w:p w14:paraId="4D645A3B" w14:textId="77777777" w:rsidR="005818F1" w:rsidRPr="002470EF" w:rsidRDefault="005818F1" w:rsidP="005818F1">
      <w:pPr>
        <w:ind w:firstLine="709"/>
        <w:jc w:val="center"/>
        <w:rPr>
          <w:b/>
          <w:i/>
        </w:rPr>
      </w:pPr>
    </w:p>
    <w:p w14:paraId="1673E7A2" w14:textId="463920E9" w:rsidR="00DB6E54" w:rsidRDefault="00DB6E54" w:rsidP="002E164D">
      <w:pPr>
        <w:pStyle w:val="1"/>
        <w:spacing w:before="0" w:after="0" w:line="240" w:lineRule="auto"/>
        <w:ind w:firstLine="720"/>
        <w:jc w:val="both"/>
      </w:pPr>
      <w:r w:rsidRPr="0036576F">
        <w:t>Оргкомитет конференции выносит на обсуждение следующие проблемно-тематические блоки, каждый из которых включает широкий круг вопросов:</w:t>
      </w:r>
    </w:p>
    <w:p w14:paraId="18B06370" w14:textId="77777777" w:rsidR="002E164D" w:rsidRDefault="002E164D" w:rsidP="002E164D">
      <w:pPr>
        <w:pStyle w:val="1"/>
        <w:spacing w:before="0" w:after="0" w:line="240" w:lineRule="auto"/>
        <w:ind w:firstLine="720"/>
        <w:jc w:val="both"/>
      </w:pPr>
    </w:p>
    <w:p w14:paraId="658B4A69" w14:textId="77777777" w:rsidR="005818F1" w:rsidRDefault="005818F1" w:rsidP="002E164D">
      <w:pPr>
        <w:numPr>
          <w:ilvl w:val="0"/>
          <w:numId w:val="2"/>
        </w:numPr>
        <w:jc w:val="both"/>
      </w:pPr>
      <w:r>
        <w:t>Историческая память и национальная идентичность народов России и мира.</w:t>
      </w:r>
    </w:p>
    <w:p w14:paraId="7C8BC3DB" w14:textId="4EA0D4C0" w:rsidR="005818F1" w:rsidRPr="00B64D5B" w:rsidRDefault="005818F1" w:rsidP="002E164D">
      <w:pPr>
        <w:numPr>
          <w:ilvl w:val="0"/>
          <w:numId w:val="2"/>
        </w:numPr>
        <w:jc w:val="both"/>
      </w:pPr>
      <w:r>
        <w:t>Актуальные проблемы социально-экономического и социокультурного развития регионов в исторической ретроспективе.</w:t>
      </w:r>
    </w:p>
    <w:p w14:paraId="18E5AE3C" w14:textId="77777777" w:rsidR="005818F1" w:rsidRDefault="005818F1" w:rsidP="002E164D">
      <w:pPr>
        <w:numPr>
          <w:ilvl w:val="0"/>
          <w:numId w:val="2"/>
        </w:numPr>
        <w:jc w:val="both"/>
      </w:pPr>
      <w:r>
        <w:t>Историческое краеведение и локальная история: исследовательские традиции и новые подходы.</w:t>
      </w:r>
    </w:p>
    <w:p w14:paraId="4CE89B0B" w14:textId="071E5CCB" w:rsidR="00456F73" w:rsidRDefault="00456F73" w:rsidP="002E164D">
      <w:pPr>
        <w:numPr>
          <w:ilvl w:val="0"/>
          <w:numId w:val="2"/>
        </w:numPr>
        <w:jc w:val="both"/>
      </w:pPr>
      <w:bookmarkStart w:id="0" w:name="_Hlk193016367"/>
      <w:r>
        <w:t>Великая Отеч</w:t>
      </w:r>
      <w:r w:rsidR="00D4557B">
        <w:t>ественная и Вторая Мировая войны</w:t>
      </w:r>
      <w:r>
        <w:t>: социально-экономические, политические и антропологические проблемы.</w:t>
      </w:r>
    </w:p>
    <w:p w14:paraId="063386B2" w14:textId="6112AD77" w:rsidR="00456F73" w:rsidRDefault="00456F73" w:rsidP="002E164D">
      <w:pPr>
        <w:numPr>
          <w:ilvl w:val="0"/>
          <w:numId w:val="2"/>
        </w:numPr>
        <w:jc w:val="both"/>
      </w:pPr>
      <w:r>
        <w:lastRenderedPageBreak/>
        <w:t>Города боевой и трудовой славы в зеркале локусов и регионов</w:t>
      </w:r>
      <w:bookmarkEnd w:id="0"/>
      <w:r>
        <w:t>.</w:t>
      </w:r>
    </w:p>
    <w:p w14:paraId="1A4F3700" w14:textId="77777777" w:rsidR="005818F1" w:rsidRDefault="005818F1" w:rsidP="005818F1">
      <w:pPr>
        <w:numPr>
          <w:ilvl w:val="0"/>
          <w:numId w:val="2"/>
        </w:numPr>
        <w:jc w:val="both"/>
      </w:pPr>
      <w:r>
        <w:t xml:space="preserve">История развития образования и </w:t>
      </w:r>
      <w:r w:rsidRPr="00B64D5B">
        <w:t>педагогической</w:t>
      </w:r>
      <w:r>
        <w:t xml:space="preserve"> мысли.</w:t>
      </w:r>
    </w:p>
    <w:p w14:paraId="6BFDBE35" w14:textId="77777777" w:rsidR="005818F1" w:rsidRDefault="005818F1" w:rsidP="005818F1">
      <w:pPr>
        <w:numPr>
          <w:ilvl w:val="0"/>
          <w:numId w:val="2"/>
        </w:numPr>
        <w:jc w:val="both"/>
      </w:pPr>
      <w:r>
        <w:t>Актуальные исследования по истории общественно-политической и духовной мысли России и мира.</w:t>
      </w:r>
    </w:p>
    <w:p w14:paraId="21E1E88C" w14:textId="249595DC" w:rsidR="00456F73" w:rsidRPr="00B64D5B" w:rsidRDefault="00456F73" w:rsidP="005818F1">
      <w:pPr>
        <w:numPr>
          <w:ilvl w:val="0"/>
          <w:numId w:val="2"/>
        </w:numPr>
        <w:jc w:val="both"/>
      </w:pPr>
      <w:r>
        <w:t>Историко-антропологическое поле в современной гуманитаристике.</w:t>
      </w:r>
    </w:p>
    <w:p w14:paraId="0076F4D7" w14:textId="77777777" w:rsidR="005818F1" w:rsidRDefault="005818F1" w:rsidP="005818F1">
      <w:pPr>
        <w:pStyle w:val="6"/>
        <w:spacing w:before="0" w:after="0" w:line="240" w:lineRule="auto"/>
        <w:ind w:firstLine="567"/>
        <w:jc w:val="center"/>
        <w:rPr>
          <w:sz w:val="24"/>
          <w:szCs w:val="24"/>
          <w:lang w:val="ru-RU"/>
        </w:rPr>
      </w:pPr>
    </w:p>
    <w:p w14:paraId="738FC3B2" w14:textId="221C1D1F" w:rsidR="00456F73" w:rsidRPr="00456F73" w:rsidRDefault="00D90350" w:rsidP="0023633A">
      <w:pPr>
        <w:ind w:firstLine="709"/>
        <w:jc w:val="both"/>
        <w:rPr>
          <w:bCs/>
          <w:iCs/>
        </w:rPr>
      </w:pPr>
      <w:r>
        <w:rPr>
          <w:bCs/>
          <w:iCs/>
        </w:rPr>
        <w:t>В</w:t>
      </w:r>
      <w:r w:rsidR="0023633A" w:rsidRPr="0023633A">
        <w:rPr>
          <w:bCs/>
          <w:iCs/>
        </w:rPr>
        <w:t xml:space="preserve"> работе конференции </w:t>
      </w:r>
      <w:r>
        <w:rPr>
          <w:bCs/>
          <w:iCs/>
        </w:rPr>
        <w:t xml:space="preserve">приглашаются </w:t>
      </w:r>
      <w:r w:rsidR="0023633A" w:rsidRPr="0023633A">
        <w:rPr>
          <w:bCs/>
          <w:iCs/>
        </w:rPr>
        <w:t xml:space="preserve">принять участие студенты, аспиранты, молодые ученые и учащиеся МБОУ СОШ. </w:t>
      </w:r>
      <w:r w:rsidR="00456F73" w:rsidRPr="0023633A">
        <w:rPr>
          <w:b/>
          <w:iCs/>
        </w:rPr>
        <w:t xml:space="preserve">Участие </w:t>
      </w:r>
      <w:r w:rsidR="0023633A">
        <w:rPr>
          <w:b/>
          <w:iCs/>
        </w:rPr>
        <w:t xml:space="preserve">школьников, </w:t>
      </w:r>
      <w:r w:rsidR="00456F73" w:rsidRPr="0023633A">
        <w:rPr>
          <w:b/>
          <w:iCs/>
        </w:rPr>
        <w:t>студентов и магистрантов в конференции осуществляется на безвозмездной основе</w:t>
      </w:r>
      <w:r w:rsidR="00456F73">
        <w:rPr>
          <w:bCs/>
          <w:iCs/>
        </w:rPr>
        <w:t>.</w:t>
      </w:r>
      <w:r w:rsidR="0023633A">
        <w:rPr>
          <w:bCs/>
          <w:iCs/>
        </w:rPr>
        <w:t xml:space="preserve"> </w:t>
      </w:r>
      <w:r w:rsidR="00456F73">
        <w:rPr>
          <w:bCs/>
          <w:iCs/>
        </w:rPr>
        <w:t xml:space="preserve">По итогам конференции будет опубликован сборник материалов конференции, размещенный в РИНЦ. </w:t>
      </w:r>
      <w:r w:rsidR="00456F73" w:rsidRPr="00456F73">
        <w:rPr>
          <w:bCs/>
          <w:iCs/>
        </w:rPr>
        <w:t xml:space="preserve">Объем тезисов – до </w:t>
      </w:r>
      <w:r w:rsidR="00456F73">
        <w:rPr>
          <w:bCs/>
          <w:iCs/>
        </w:rPr>
        <w:t>5</w:t>
      </w:r>
      <w:r w:rsidR="00456F73" w:rsidRPr="00456F73">
        <w:rPr>
          <w:bCs/>
          <w:iCs/>
        </w:rPr>
        <w:t xml:space="preserve"> стр</w:t>
      </w:r>
      <w:r w:rsidR="00456F73">
        <w:rPr>
          <w:bCs/>
          <w:iCs/>
        </w:rPr>
        <w:t>аниц</w:t>
      </w:r>
      <w:r w:rsidR="002908EF">
        <w:rPr>
          <w:bCs/>
          <w:iCs/>
        </w:rPr>
        <w:t>.</w:t>
      </w:r>
    </w:p>
    <w:p w14:paraId="6DB95935" w14:textId="77777777" w:rsidR="00456F73" w:rsidRPr="00456F73" w:rsidRDefault="00456F73" w:rsidP="00456F73">
      <w:pPr>
        <w:ind w:firstLine="709"/>
        <w:jc w:val="both"/>
        <w:rPr>
          <w:bCs/>
          <w:iCs/>
        </w:rPr>
      </w:pPr>
      <w:r w:rsidRPr="00456F73">
        <w:rPr>
          <w:bCs/>
          <w:iCs/>
        </w:rPr>
        <w:t>Возможны следующие формы участия:</w:t>
      </w:r>
    </w:p>
    <w:p w14:paraId="7173EB8E" w14:textId="7BF855F0" w:rsidR="00456F73" w:rsidRPr="00456F73" w:rsidRDefault="00456F73" w:rsidP="002908EF">
      <w:pPr>
        <w:ind w:firstLine="709"/>
        <w:jc w:val="both"/>
        <w:rPr>
          <w:bCs/>
          <w:iCs/>
        </w:rPr>
      </w:pPr>
      <w:r w:rsidRPr="00456F73">
        <w:rPr>
          <w:bCs/>
          <w:iCs/>
        </w:rPr>
        <w:t>1.</w:t>
      </w:r>
      <w:r w:rsidRPr="00456F73">
        <w:rPr>
          <w:bCs/>
          <w:iCs/>
        </w:rPr>
        <w:tab/>
        <w:t>очное – непосредственное участие в работе конференции и публикация</w:t>
      </w:r>
      <w:r w:rsidR="002908EF">
        <w:rPr>
          <w:bCs/>
          <w:iCs/>
        </w:rPr>
        <w:t xml:space="preserve"> материалов.</w:t>
      </w:r>
    </w:p>
    <w:p w14:paraId="0720A84A" w14:textId="551E4461" w:rsidR="00456F73" w:rsidRDefault="00456F73" w:rsidP="00456F73">
      <w:pPr>
        <w:ind w:firstLine="709"/>
        <w:jc w:val="both"/>
        <w:rPr>
          <w:bCs/>
          <w:iCs/>
        </w:rPr>
      </w:pPr>
      <w:r w:rsidRPr="00456F73">
        <w:rPr>
          <w:bCs/>
          <w:iCs/>
        </w:rPr>
        <w:t>2.</w:t>
      </w:r>
      <w:r w:rsidRPr="00456F73">
        <w:rPr>
          <w:bCs/>
          <w:iCs/>
        </w:rPr>
        <w:tab/>
        <w:t>очно-заочное – по ВКС</w:t>
      </w:r>
      <w:r>
        <w:rPr>
          <w:bCs/>
          <w:iCs/>
        </w:rPr>
        <w:t>, заочное</w:t>
      </w:r>
      <w:r w:rsidR="002908EF">
        <w:rPr>
          <w:bCs/>
          <w:iCs/>
        </w:rPr>
        <w:t xml:space="preserve"> (для иногородних участников).</w:t>
      </w:r>
    </w:p>
    <w:p w14:paraId="0AE4E28C" w14:textId="77777777" w:rsidR="00456F73" w:rsidRPr="00456F73" w:rsidRDefault="00456F73" w:rsidP="00456F73">
      <w:pPr>
        <w:ind w:firstLine="709"/>
        <w:jc w:val="both"/>
        <w:rPr>
          <w:bCs/>
          <w:iCs/>
        </w:rPr>
      </w:pPr>
    </w:p>
    <w:p w14:paraId="09D3C92A" w14:textId="46103FB8" w:rsidR="00456F73" w:rsidRPr="00456F73" w:rsidRDefault="00456F73" w:rsidP="00456F73">
      <w:pPr>
        <w:ind w:firstLine="709"/>
        <w:jc w:val="both"/>
        <w:rPr>
          <w:bCs/>
          <w:iCs/>
        </w:rPr>
      </w:pPr>
      <w:r w:rsidRPr="00456F73">
        <w:rPr>
          <w:bCs/>
          <w:iCs/>
        </w:rPr>
        <w:t xml:space="preserve">Желающие принять участие в конференции должны направить </w:t>
      </w:r>
      <w:r>
        <w:rPr>
          <w:bCs/>
          <w:iCs/>
        </w:rPr>
        <w:t xml:space="preserve">заявки </w:t>
      </w:r>
      <w:r w:rsidR="00110B31">
        <w:rPr>
          <w:bCs/>
          <w:iCs/>
        </w:rPr>
        <w:t xml:space="preserve">и регистрационную карту участника </w:t>
      </w:r>
      <w:r w:rsidRPr="00456F73">
        <w:rPr>
          <w:bCs/>
          <w:iCs/>
        </w:rPr>
        <w:t>в электронном виде по электронной почте</w:t>
      </w:r>
      <w:r>
        <w:rPr>
          <w:bCs/>
          <w:iCs/>
        </w:rPr>
        <w:t xml:space="preserve"> </w:t>
      </w:r>
      <w:r w:rsidR="00CE66D9" w:rsidRPr="00D533DE">
        <w:rPr>
          <w:b/>
          <w:shd w:val="clear" w:color="auto" w:fill="FFFFFF"/>
          <w:lang w:val="en-US"/>
        </w:rPr>
        <w:t>aktualnyye</w:t>
      </w:r>
      <w:r w:rsidR="00CE66D9" w:rsidRPr="00D533DE">
        <w:rPr>
          <w:b/>
          <w:shd w:val="clear" w:color="auto" w:fill="FFFFFF"/>
        </w:rPr>
        <w:t>@</w:t>
      </w:r>
      <w:r w:rsidR="00CE66D9" w:rsidRPr="00D533DE">
        <w:rPr>
          <w:b/>
          <w:shd w:val="clear" w:color="auto" w:fill="FFFFFF"/>
          <w:lang w:val="en-US"/>
        </w:rPr>
        <w:t>bk</w:t>
      </w:r>
      <w:r w:rsidR="00CE66D9" w:rsidRPr="00D533DE">
        <w:rPr>
          <w:b/>
          <w:shd w:val="clear" w:color="auto" w:fill="FFFFFF"/>
        </w:rPr>
        <w:t>.</w:t>
      </w:r>
      <w:r w:rsidR="00CE66D9" w:rsidRPr="00D533DE">
        <w:rPr>
          <w:b/>
          <w:shd w:val="clear" w:color="auto" w:fill="FFFFFF"/>
          <w:lang w:val="en-US"/>
        </w:rPr>
        <w:t>ru</w:t>
      </w:r>
      <w:r w:rsidR="00CE66D9">
        <w:rPr>
          <w:b/>
          <w:shd w:val="clear" w:color="auto" w:fill="FFFFFF"/>
        </w:rPr>
        <w:t xml:space="preserve"> </w:t>
      </w:r>
      <w:r>
        <w:rPr>
          <w:bCs/>
          <w:iCs/>
        </w:rPr>
        <w:t xml:space="preserve">до </w:t>
      </w:r>
      <w:r w:rsidR="0084140D" w:rsidRPr="0084140D">
        <w:rPr>
          <w:b/>
          <w:iCs/>
        </w:rPr>
        <w:t>22</w:t>
      </w:r>
      <w:r w:rsidRPr="0084140D">
        <w:rPr>
          <w:b/>
          <w:iCs/>
        </w:rPr>
        <w:t xml:space="preserve"> апреля</w:t>
      </w:r>
      <w:r>
        <w:rPr>
          <w:bCs/>
          <w:iCs/>
        </w:rPr>
        <w:t xml:space="preserve"> 2025 г</w:t>
      </w:r>
      <w:r w:rsidR="00794076">
        <w:rPr>
          <w:bCs/>
          <w:iCs/>
        </w:rPr>
        <w:t>ода</w:t>
      </w:r>
      <w:r w:rsidRPr="00456F73">
        <w:rPr>
          <w:bCs/>
          <w:iCs/>
        </w:rPr>
        <w:t>.</w:t>
      </w:r>
    </w:p>
    <w:p w14:paraId="21CC6805" w14:textId="77777777" w:rsidR="00DB6E54" w:rsidRDefault="00DB6E54" w:rsidP="005818F1">
      <w:pPr>
        <w:ind w:firstLine="567"/>
        <w:jc w:val="both"/>
        <w:rPr>
          <w:lang w:eastAsia="x-none"/>
        </w:rPr>
      </w:pPr>
    </w:p>
    <w:p w14:paraId="6E9B79B3" w14:textId="2E8B6F0A" w:rsidR="005818F1" w:rsidRDefault="005818F1" w:rsidP="005818F1">
      <w:pPr>
        <w:ind w:firstLine="567"/>
        <w:jc w:val="both"/>
        <w:rPr>
          <w:lang w:eastAsia="x-none"/>
        </w:rPr>
      </w:pPr>
      <w:r>
        <w:rPr>
          <w:lang w:eastAsia="x-none"/>
        </w:rPr>
        <w:t xml:space="preserve">В рамках конференции будет проходить </w:t>
      </w:r>
      <w:r w:rsidR="00CE66D9" w:rsidRPr="00F509D0">
        <w:rPr>
          <w:b/>
          <w:lang w:val="en-US" w:eastAsia="x-none"/>
        </w:rPr>
        <w:t>I</w:t>
      </w:r>
      <w:r w:rsidRPr="00F509D0">
        <w:rPr>
          <w:b/>
          <w:lang w:val="en-US" w:eastAsia="x-none"/>
        </w:rPr>
        <w:t>II</w:t>
      </w:r>
      <w:r w:rsidRPr="00385F2C">
        <w:rPr>
          <w:b/>
          <w:lang w:eastAsia="x-none"/>
        </w:rPr>
        <w:t xml:space="preserve"> Всероссийский конкурс студенческих научно-исследовательских работ</w:t>
      </w:r>
      <w:r w:rsidR="00F509D0">
        <w:rPr>
          <w:lang w:eastAsia="x-none"/>
        </w:rPr>
        <w:t>.</w:t>
      </w:r>
    </w:p>
    <w:p w14:paraId="5D98BE90" w14:textId="5B84A393" w:rsidR="005818F1" w:rsidRDefault="005818F1" w:rsidP="005818F1">
      <w:pPr>
        <w:ind w:firstLine="567"/>
        <w:jc w:val="both"/>
        <w:rPr>
          <w:lang w:eastAsia="x-none"/>
        </w:rPr>
      </w:pPr>
      <w:r>
        <w:rPr>
          <w:lang w:eastAsia="x-none"/>
        </w:rPr>
        <w:t>С условиями участия в конкурсе работ можно ознакомить</w:t>
      </w:r>
      <w:r w:rsidR="00F509D0">
        <w:rPr>
          <w:lang w:eastAsia="x-none"/>
        </w:rPr>
        <w:t xml:space="preserve">ся в Положении конкурса, </w:t>
      </w:r>
      <w:r w:rsidR="00794076">
        <w:rPr>
          <w:lang w:eastAsia="x-none"/>
        </w:rPr>
        <w:t>прилагаемом</w:t>
      </w:r>
      <w:r>
        <w:rPr>
          <w:lang w:eastAsia="x-none"/>
        </w:rPr>
        <w:t xml:space="preserve"> к информационному письму.</w:t>
      </w:r>
    </w:p>
    <w:p w14:paraId="1E9EFDF5" w14:textId="0EDC272A" w:rsidR="00CE66D9" w:rsidRDefault="00CE66D9" w:rsidP="005818F1">
      <w:pPr>
        <w:ind w:firstLine="567"/>
        <w:jc w:val="both"/>
        <w:rPr>
          <w:lang w:eastAsia="x-none"/>
        </w:rPr>
      </w:pPr>
      <w:r w:rsidRPr="00CE66D9">
        <w:rPr>
          <w:lang w:eastAsia="x-none"/>
        </w:rPr>
        <w:t>Оргкомитет оставляет за собой право отбора докладов участников конференции.</w:t>
      </w:r>
      <w:r w:rsidRPr="00CE66D9">
        <w:t xml:space="preserve"> </w:t>
      </w:r>
      <w:r w:rsidRPr="00CE66D9">
        <w:rPr>
          <w:lang w:eastAsia="x-none"/>
        </w:rPr>
        <w:t>Командировочные расходы</w:t>
      </w:r>
      <w:r>
        <w:rPr>
          <w:lang w:eastAsia="x-none"/>
        </w:rPr>
        <w:t>, проезд и проживание</w:t>
      </w:r>
      <w:r w:rsidRPr="00CE66D9">
        <w:rPr>
          <w:lang w:eastAsia="x-none"/>
        </w:rPr>
        <w:t xml:space="preserve"> участников за счет направляющей стороны.</w:t>
      </w:r>
    </w:p>
    <w:p w14:paraId="47D38D54" w14:textId="77777777" w:rsidR="005818F1" w:rsidRPr="00385F2C" w:rsidRDefault="005818F1" w:rsidP="005818F1">
      <w:pPr>
        <w:jc w:val="both"/>
        <w:rPr>
          <w:lang w:eastAsia="x-none"/>
        </w:rPr>
      </w:pPr>
    </w:p>
    <w:p w14:paraId="19E1A264" w14:textId="77777777" w:rsidR="005818F1" w:rsidRPr="00631BDC" w:rsidRDefault="005818F1" w:rsidP="005818F1">
      <w:pPr>
        <w:pStyle w:val="6"/>
        <w:spacing w:before="0" w:after="0" w:line="240" w:lineRule="auto"/>
        <w:ind w:firstLine="567"/>
        <w:jc w:val="center"/>
        <w:rPr>
          <w:sz w:val="24"/>
          <w:szCs w:val="24"/>
        </w:rPr>
      </w:pPr>
      <w:r w:rsidRPr="00631BDC">
        <w:rPr>
          <w:sz w:val="24"/>
          <w:szCs w:val="24"/>
        </w:rPr>
        <w:t>Предоставление статей:</w:t>
      </w:r>
    </w:p>
    <w:p w14:paraId="001F85C3" w14:textId="2E25DE60" w:rsidR="005818F1" w:rsidRPr="00414753" w:rsidRDefault="005818F1" w:rsidP="00794076">
      <w:pPr>
        <w:pStyle w:val="a4"/>
        <w:spacing w:after="0"/>
        <w:ind w:firstLine="567"/>
        <w:jc w:val="both"/>
        <w:rPr>
          <w:b/>
        </w:rPr>
      </w:pPr>
      <w:r w:rsidRPr="00631BDC">
        <w:t xml:space="preserve">Для публикации и своевременной подготовки сборника трудов конференции необходимо в срок </w:t>
      </w:r>
      <w:r w:rsidRPr="00631BDC">
        <w:rPr>
          <w:bCs/>
        </w:rPr>
        <w:t xml:space="preserve">до </w:t>
      </w:r>
      <w:r w:rsidR="00110B31">
        <w:rPr>
          <w:b/>
        </w:rPr>
        <w:t>30</w:t>
      </w:r>
      <w:r w:rsidRPr="00F30F19">
        <w:rPr>
          <w:b/>
        </w:rPr>
        <w:t xml:space="preserve"> апреля 202</w:t>
      </w:r>
      <w:r w:rsidR="00CE66D9">
        <w:rPr>
          <w:b/>
        </w:rPr>
        <w:t>5</w:t>
      </w:r>
      <w:r w:rsidRPr="00631BDC">
        <w:rPr>
          <w:b/>
        </w:rPr>
        <w:t xml:space="preserve"> г.</w:t>
      </w:r>
      <w:r w:rsidRPr="00631BDC">
        <w:t xml:space="preserve"> </w:t>
      </w:r>
      <w:r>
        <w:t xml:space="preserve">(включительно) </w:t>
      </w:r>
      <w:r w:rsidRPr="00631BDC">
        <w:t xml:space="preserve">предоставить </w:t>
      </w:r>
      <w:r>
        <w:t xml:space="preserve">в редколлегию </w:t>
      </w:r>
      <w:r w:rsidRPr="00631BDC">
        <w:t xml:space="preserve">на адрес </w:t>
      </w:r>
      <w:r w:rsidRPr="00BF514A">
        <w:rPr>
          <w:lang w:val="en-US"/>
        </w:rPr>
        <w:t>e</w:t>
      </w:r>
      <w:r w:rsidRPr="00BF514A">
        <w:t>-</w:t>
      </w:r>
      <w:r w:rsidRPr="00BF514A">
        <w:rPr>
          <w:lang w:val="en-US"/>
        </w:rPr>
        <w:t>mail</w:t>
      </w:r>
      <w:r w:rsidRPr="00BF514A">
        <w:t>:</w:t>
      </w:r>
      <w:r w:rsidRPr="00631BDC">
        <w:t xml:space="preserve"> </w:t>
      </w:r>
      <w:r w:rsidRPr="00D533DE">
        <w:rPr>
          <w:b/>
          <w:shd w:val="clear" w:color="auto" w:fill="FFFFFF"/>
          <w:lang w:val="en-US"/>
        </w:rPr>
        <w:t>aktualnyye</w:t>
      </w:r>
      <w:r w:rsidRPr="00D533DE">
        <w:rPr>
          <w:b/>
          <w:shd w:val="clear" w:color="auto" w:fill="FFFFFF"/>
        </w:rPr>
        <w:t>@</w:t>
      </w:r>
      <w:r w:rsidRPr="00D533DE">
        <w:rPr>
          <w:b/>
          <w:shd w:val="clear" w:color="auto" w:fill="FFFFFF"/>
          <w:lang w:val="en-US"/>
        </w:rPr>
        <w:t>bk</w:t>
      </w:r>
      <w:r w:rsidRPr="00D533DE">
        <w:rPr>
          <w:b/>
          <w:shd w:val="clear" w:color="auto" w:fill="FFFFFF"/>
        </w:rPr>
        <w:t>.</w:t>
      </w:r>
      <w:r w:rsidRPr="00D533DE">
        <w:rPr>
          <w:b/>
          <w:shd w:val="clear" w:color="auto" w:fill="FFFFFF"/>
          <w:lang w:val="en-US"/>
        </w:rPr>
        <w:t>ru</w:t>
      </w:r>
      <w:r>
        <w:rPr>
          <w:b/>
          <w:shd w:val="clear" w:color="auto" w:fill="FFFFFF"/>
        </w:rPr>
        <w:t xml:space="preserve"> </w:t>
      </w:r>
      <w:r w:rsidRPr="00631BDC">
        <w:t xml:space="preserve">с обязательной пометкой в теме письма </w:t>
      </w:r>
      <w:r w:rsidRPr="00E918DE">
        <w:t>ФИО участника (в скобках указать «</w:t>
      </w:r>
      <w:r>
        <w:t>История – 202</w:t>
      </w:r>
      <w:r w:rsidR="00CE66D9">
        <w:t>5</w:t>
      </w:r>
      <w:r w:rsidRPr="00E918DE">
        <w:t>» с</w:t>
      </w:r>
      <w:r w:rsidRPr="00631BDC">
        <w:t>ледующие документы:</w:t>
      </w:r>
    </w:p>
    <w:p w14:paraId="545B3C7E" w14:textId="77777777" w:rsidR="005818F1" w:rsidRPr="00631BDC" w:rsidRDefault="005818F1" w:rsidP="00F509D0">
      <w:pPr>
        <w:numPr>
          <w:ilvl w:val="0"/>
          <w:numId w:val="1"/>
        </w:numPr>
        <w:tabs>
          <w:tab w:val="clear" w:pos="2066"/>
          <w:tab w:val="num" w:pos="180"/>
          <w:tab w:val="left" w:pos="960"/>
        </w:tabs>
        <w:suppressAutoHyphens w:val="0"/>
        <w:ind w:left="0" w:firstLine="567"/>
        <w:jc w:val="both"/>
      </w:pPr>
      <w:r w:rsidRPr="00631BDC">
        <w:t>Тексты статей;</w:t>
      </w:r>
    </w:p>
    <w:p w14:paraId="4B2C7F85" w14:textId="42AD0688" w:rsidR="005818F1" w:rsidRPr="00631BDC" w:rsidRDefault="00110B31" w:rsidP="00F509D0">
      <w:pPr>
        <w:numPr>
          <w:ilvl w:val="0"/>
          <w:numId w:val="1"/>
        </w:numPr>
        <w:tabs>
          <w:tab w:val="clear" w:pos="2066"/>
          <w:tab w:val="num" w:pos="180"/>
          <w:tab w:val="left" w:pos="960"/>
        </w:tabs>
        <w:suppressAutoHyphens w:val="0"/>
        <w:ind w:left="0" w:firstLine="567"/>
        <w:jc w:val="both"/>
      </w:pPr>
      <w:r>
        <w:t>Сведения о статье (карточка РИНЦ)</w:t>
      </w:r>
      <w:r w:rsidR="00F509D0">
        <w:t>.</w:t>
      </w:r>
    </w:p>
    <w:p w14:paraId="77802B1E" w14:textId="77777777" w:rsidR="005818F1" w:rsidRDefault="005818F1" w:rsidP="005818F1">
      <w:pPr>
        <w:ind w:firstLine="567"/>
        <w:jc w:val="center"/>
      </w:pPr>
    </w:p>
    <w:p w14:paraId="0B031EC7" w14:textId="77777777" w:rsidR="005818F1" w:rsidRPr="00631BDC" w:rsidRDefault="005818F1" w:rsidP="005818F1">
      <w:pPr>
        <w:ind w:firstLine="567"/>
        <w:jc w:val="center"/>
        <w:rPr>
          <w:b/>
        </w:rPr>
      </w:pPr>
      <w:r w:rsidRPr="00631BDC">
        <w:rPr>
          <w:b/>
        </w:rPr>
        <w:t>Оформление:</w:t>
      </w:r>
    </w:p>
    <w:p w14:paraId="11C07BF5" w14:textId="423DE894" w:rsidR="005818F1" w:rsidRDefault="00CE66D9" w:rsidP="005818F1">
      <w:pPr>
        <w:tabs>
          <w:tab w:val="num" w:pos="1418"/>
        </w:tabs>
        <w:ind w:firstLine="567"/>
        <w:jc w:val="both"/>
      </w:pPr>
      <w:r>
        <w:t>Название</w:t>
      </w:r>
      <w:r w:rsidR="005818F1" w:rsidRPr="00631BDC">
        <w:t xml:space="preserve"> файла статьи должно содержать фамилию первого автора статьи и слово «стать</w:t>
      </w:r>
      <w:r w:rsidR="005818F1">
        <w:t>я» (например, «Иванов_статья</w:t>
      </w:r>
      <w:r w:rsidR="005818F1" w:rsidRPr="00631BDC">
        <w:t xml:space="preserve">»). </w:t>
      </w:r>
      <w:r>
        <w:t>Название</w:t>
      </w:r>
      <w:r w:rsidR="005818F1" w:rsidRPr="00631BDC">
        <w:t xml:space="preserve"> файла заявки должно содержать фамилию первого автора статьи и слово «заявк</w:t>
      </w:r>
      <w:r w:rsidR="005818F1">
        <w:t>а» (например, «Иванов_заявка</w:t>
      </w:r>
      <w:r w:rsidR="005818F1" w:rsidRPr="00631BDC">
        <w:t xml:space="preserve">»). </w:t>
      </w:r>
    </w:p>
    <w:p w14:paraId="5C10566C" w14:textId="77777777" w:rsidR="00304C30" w:rsidRDefault="00304C30" w:rsidP="005818F1">
      <w:pPr>
        <w:tabs>
          <w:tab w:val="num" w:pos="1418"/>
        </w:tabs>
        <w:ind w:firstLine="567"/>
        <w:jc w:val="both"/>
      </w:pPr>
    </w:p>
    <w:p w14:paraId="4DF33C88" w14:textId="5BF4414A" w:rsidR="0070397C" w:rsidRPr="0070397C" w:rsidRDefault="0070397C" w:rsidP="0070397C">
      <w:pPr>
        <w:tabs>
          <w:tab w:val="num" w:pos="1418"/>
        </w:tabs>
        <w:ind w:firstLine="567"/>
        <w:jc w:val="both"/>
        <w:rPr>
          <w:b/>
          <w:bCs/>
        </w:rPr>
      </w:pPr>
      <w:r w:rsidRPr="0070397C">
        <w:rPr>
          <w:b/>
          <w:bCs/>
        </w:rPr>
        <w:t>Требования к оформлению публикаций для сборника</w:t>
      </w:r>
      <w:r w:rsidR="00304C30">
        <w:rPr>
          <w:b/>
          <w:bCs/>
        </w:rPr>
        <w:t>:</w:t>
      </w:r>
    </w:p>
    <w:p w14:paraId="6F4DB7C6" w14:textId="1ABB1CDA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</w:t>
      </w:r>
      <w:bookmarkStart w:id="1" w:name="_Hlk193016385"/>
      <w:r w:rsidRPr="0070397C">
        <w:t xml:space="preserve">объем до </w:t>
      </w:r>
      <w:r w:rsidRPr="007715FB">
        <w:t>5</w:t>
      </w:r>
      <w:r w:rsidRPr="0070397C">
        <w:t xml:space="preserve"> страниц;</w:t>
      </w:r>
    </w:p>
    <w:p w14:paraId="139012FB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формат MS Word с расширением .doc (doc(x));</w:t>
      </w:r>
    </w:p>
    <w:p w14:paraId="1934D7F7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шрифт Times New Roman, размер шрифта – 14, интервал – одинарный; размер всех полей: 2,5 см;</w:t>
      </w:r>
    </w:p>
    <w:p w14:paraId="1B4DDBBA" w14:textId="77777777" w:rsidR="0070397C" w:rsidRPr="007715FB" w:rsidRDefault="0070397C" w:rsidP="0070397C">
      <w:pPr>
        <w:tabs>
          <w:tab w:val="num" w:pos="1418"/>
        </w:tabs>
        <w:ind w:firstLine="567"/>
        <w:jc w:val="both"/>
      </w:pPr>
      <w:r w:rsidRPr="0070397C">
        <w:t>- абзацный отступ – 1 см;</w:t>
      </w:r>
    </w:p>
    <w:bookmarkEnd w:id="1"/>
    <w:p w14:paraId="6134F706" w14:textId="30FED804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индекс УДК (кегль 12);</w:t>
      </w:r>
    </w:p>
    <w:p w14:paraId="14F31C81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название статьи – заглавными буквами, </w:t>
      </w:r>
      <w:r w:rsidRPr="0070397C">
        <w:rPr>
          <w:b/>
          <w:bCs/>
        </w:rPr>
        <w:t>полужирным шрифтом</w:t>
      </w:r>
      <w:r w:rsidRPr="0070397C">
        <w:t>, форматирование по центру;</w:t>
      </w:r>
    </w:p>
    <w:p w14:paraId="4D99419A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через строчку – </w:t>
      </w:r>
      <w:r w:rsidRPr="0070397C">
        <w:rPr>
          <w:b/>
          <w:bCs/>
          <w:i/>
          <w:iCs/>
        </w:rPr>
        <w:t>инициалы и фамилия автора(ов)</w:t>
      </w:r>
      <w:r w:rsidRPr="0070397C">
        <w:t>, полужирный курсив, форматирование по центру;</w:t>
      </w:r>
    </w:p>
    <w:p w14:paraId="0B768864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lastRenderedPageBreak/>
        <w:t xml:space="preserve">- следующая строка – страна, город, </w:t>
      </w:r>
      <w:r w:rsidRPr="0070397C">
        <w:rPr>
          <w:b/>
          <w:bCs/>
        </w:rPr>
        <w:t>название организации (сокращенное)</w:t>
      </w:r>
      <w:r w:rsidRPr="0070397C">
        <w:t>, строчными буквами, форматирование по центру;</w:t>
      </w:r>
    </w:p>
    <w:p w14:paraId="5D5B16D4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далее через строчку следует аннотация (до 300 знаков с пробелами), шрифт 12;</w:t>
      </w:r>
    </w:p>
    <w:p w14:paraId="0A87AD31" w14:textId="77777777" w:rsidR="0070397C" w:rsidRDefault="0070397C" w:rsidP="0070397C">
      <w:pPr>
        <w:tabs>
          <w:tab w:val="num" w:pos="1418"/>
        </w:tabs>
        <w:ind w:firstLine="567"/>
        <w:jc w:val="both"/>
      </w:pPr>
      <w:r w:rsidRPr="0070397C">
        <w:t>- через строчку – ключевые слова (3-8 слов), шрифт 12;</w:t>
      </w:r>
    </w:p>
    <w:p w14:paraId="29937678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>
        <w:t xml:space="preserve">- через строку название статьи на английском языке </w:t>
      </w:r>
      <w:r w:rsidRPr="0070397C">
        <w:t xml:space="preserve">заглавными буквами, </w:t>
      </w:r>
      <w:r w:rsidRPr="0070397C">
        <w:rPr>
          <w:b/>
          <w:bCs/>
        </w:rPr>
        <w:t>полужирным шрифтом</w:t>
      </w:r>
      <w:r w:rsidRPr="0070397C">
        <w:t>, форматирование по центру;</w:t>
      </w:r>
    </w:p>
    <w:p w14:paraId="2503F11F" w14:textId="63FEF462" w:rsidR="0070397C" w:rsidRDefault="0070397C" w:rsidP="0070397C">
      <w:pPr>
        <w:tabs>
          <w:tab w:val="num" w:pos="1418"/>
        </w:tabs>
        <w:ind w:firstLine="567"/>
        <w:jc w:val="both"/>
      </w:pPr>
      <w:r>
        <w:t xml:space="preserve">- информация об авторах на английском языке - </w:t>
      </w:r>
      <w:r w:rsidRPr="0070397C">
        <w:rPr>
          <w:b/>
          <w:bCs/>
          <w:i/>
          <w:iCs/>
        </w:rPr>
        <w:t>инициалы и фамилия автора(ов)</w:t>
      </w:r>
      <w:r w:rsidRPr="0070397C">
        <w:t>, полужирный курсив, форматирование по центру;</w:t>
      </w:r>
    </w:p>
    <w:p w14:paraId="375A55E8" w14:textId="1C8D0D2D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следующая строка – страна, город, </w:t>
      </w:r>
      <w:r w:rsidRPr="0070397C">
        <w:rPr>
          <w:b/>
          <w:bCs/>
        </w:rPr>
        <w:t xml:space="preserve">название организации </w:t>
      </w:r>
      <w:r>
        <w:rPr>
          <w:b/>
          <w:bCs/>
        </w:rPr>
        <w:t>на английском языке</w:t>
      </w:r>
      <w:r w:rsidRPr="0070397C">
        <w:t>, строчными буквами, форматирование по центру;</w:t>
      </w:r>
    </w:p>
    <w:p w14:paraId="012CB78B" w14:textId="5C7C7ED1" w:rsidR="0070397C" w:rsidRDefault="0070397C" w:rsidP="0070397C">
      <w:pPr>
        <w:tabs>
          <w:tab w:val="num" w:pos="1418"/>
        </w:tabs>
        <w:ind w:firstLine="567"/>
        <w:jc w:val="both"/>
      </w:pPr>
      <w:r>
        <w:t>- через строку аннотация на английском языке (кегль 12, выравнивание по ширине),</w:t>
      </w:r>
    </w:p>
    <w:p w14:paraId="3987C981" w14:textId="12A51F1D" w:rsidR="0070397C" w:rsidRPr="0070397C" w:rsidRDefault="0070397C" w:rsidP="0070397C">
      <w:pPr>
        <w:tabs>
          <w:tab w:val="num" w:pos="1418"/>
        </w:tabs>
        <w:ind w:firstLine="567"/>
        <w:jc w:val="both"/>
      </w:pPr>
      <w:r>
        <w:t>- через строку ключевые слова на английском языке (кегль 12, выравнивание по ширине),</w:t>
      </w:r>
    </w:p>
    <w:p w14:paraId="120BF30A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далее через строчку следует текст, выравнивание текста – по ширине;</w:t>
      </w:r>
    </w:p>
    <w:p w14:paraId="6F778FFC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не включать графические объекты;</w:t>
      </w:r>
    </w:p>
    <w:p w14:paraId="58DBB014" w14:textId="755FDAAA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не применять стили</w:t>
      </w:r>
      <w:r w:rsidR="00F81F28">
        <w:t>;</w:t>
      </w:r>
    </w:p>
    <w:p w14:paraId="7EFEE114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не использовать функцию «Списки» и специальные возможности, предоставляемые меню «Формат – Абзац – Положение на странице»; исключить автоматические переносы;</w:t>
      </w:r>
    </w:p>
    <w:p w14:paraId="130DB919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выделения в тексте допускаются только </w:t>
      </w:r>
      <w:r w:rsidRPr="0070397C">
        <w:rPr>
          <w:i/>
          <w:iCs/>
        </w:rPr>
        <w:t>курсивом</w:t>
      </w:r>
      <w:r w:rsidRPr="0070397C">
        <w:t xml:space="preserve"> и </w:t>
      </w:r>
      <w:r w:rsidRPr="0070397C">
        <w:rPr>
          <w:b/>
          <w:bCs/>
        </w:rPr>
        <w:t>полужирным шрифтом</w:t>
      </w:r>
      <w:r w:rsidRPr="0070397C">
        <w:t>, разрядка и подчеркивание исключаются;</w:t>
      </w:r>
    </w:p>
    <w:p w14:paraId="1082BF3D" w14:textId="77777777" w:rsidR="0070397C" w:rsidRPr="0070397C" w:rsidRDefault="0070397C" w:rsidP="0070397C">
      <w:pPr>
        <w:tabs>
          <w:tab w:val="num" w:pos="1418"/>
        </w:tabs>
        <w:ind w:firstLine="567"/>
        <w:jc w:val="both"/>
      </w:pPr>
      <w:r w:rsidRPr="0070397C">
        <w:t>- ссылки на литературу оформляются следующим образом: в тексте в квадратных скобках в виде номера, соответствующего номеру данной работы в списке литературы (например: [1]). Ссылки в виде сносок недопустимы. При использовании цитат обязательно указывать страницу источника (например, [3, с. 17]);</w:t>
      </w:r>
    </w:p>
    <w:p w14:paraId="355C8AD8" w14:textId="644E3797" w:rsidR="005818F1" w:rsidRDefault="0070397C" w:rsidP="0070397C">
      <w:pPr>
        <w:tabs>
          <w:tab w:val="num" w:pos="1418"/>
        </w:tabs>
        <w:ind w:firstLine="567"/>
        <w:jc w:val="both"/>
      </w:pPr>
      <w:r w:rsidRPr="0070397C">
        <w:t xml:space="preserve">- список литературы печатается через строку после основного текста 12 шрифтом под заголовком </w:t>
      </w:r>
      <w:r w:rsidRPr="0070397C">
        <w:rPr>
          <w:b/>
          <w:bCs/>
        </w:rPr>
        <w:t>Литература</w:t>
      </w:r>
      <w:r w:rsidRPr="0070397C">
        <w:t>, по алфавиту</w:t>
      </w:r>
      <w:r>
        <w:t>,</w:t>
      </w:r>
      <w:r w:rsidR="005818F1" w:rsidRPr="00631BDC">
        <w:t xml:space="preserve"> список </w:t>
      </w:r>
      <w:r>
        <w:t>(</w:t>
      </w:r>
      <w:r w:rsidR="005818F1" w:rsidRPr="00631BDC">
        <w:t>кегль 14</w:t>
      </w:r>
      <w:r>
        <w:t>)</w:t>
      </w:r>
      <w:r w:rsidR="005818F1" w:rsidRPr="00631BDC">
        <w:t xml:space="preserve">, </w:t>
      </w:r>
      <w:r w:rsidR="005818F1" w:rsidRPr="006F29DB">
        <w:rPr>
          <w:u w:val="single"/>
        </w:rPr>
        <w:t>нумеруется не автоматически, а вручную</w:t>
      </w:r>
      <w:r w:rsidR="005818F1" w:rsidRPr="00631BDC">
        <w:t>.</w:t>
      </w:r>
    </w:p>
    <w:p w14:paraId="3A4753B7" w14:textId="77777777" w:rsidR="005818F1" w:rsidRDefault="005818F1" w:rsidP="005818F1">
      <w:pPr>
        <w:pStyle w:val="a9"/>
        <w:tabs>
          <w:tab w:val="num" w:pos="1418"/>
        </w:tabs>
        <w:spacing w:after="0" w:line="240" w:lineRule="auto"/>
        <w:ind w:left="0"/>
        <w:rPr>
          <w:rFonts w:ascii="Times New Roman" w:hAnsi="Times New Roman"/>
          <w:sz w:val="24"/>
          <w:szCs w:val="24"/>
          <w:lang w:val="ru-RU"/>
        </w:rPr>
      </w:pPr>
    </w:p>
    <w:p w14:paraId="64756DB5" w14:textId="77777777" w:rsidR="0070397C" w:rsidRPr="0070397C" w:rsidRDefault="0070397C" w:rsidP="0070397C">
      <w:pPr>
        <w:pStyle w:val="a9"/>
        <w:tabs>
          <w:tab w:val="num" w:pos="1418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70397C">
        <w:rPr>
          <w:rFonts w:ascii="Times New Roman" w:hAnsi="Times New Roman"/>
          <w:b/>
          <w:bCs/>
          <w:sz w:val="24"/>
          <w:szCs w:val="24"/>
        </w:rPr>
        <w:t>ОБРАЗЕЦ</w:t>
      </w:r>
    </w:p>
    <w:p w14:paraId="3AB1D78A" w14:textId="24FB723F" w:rsidR="00CA77A2" w:rsidRDefault="00CA77A2" w:rsidP="00CA77A2">
      <w:pPr>
        <w:pStyle w:val="a9"/>
        <w:tabs>
          <w:tab w:val="num" w:pos="1418"/>
        </w:tabs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sz w:val="24"/>
          <w:szCs w:val="24"/>
          <w:lang w:val="ru-RU"/>
        </w:rPr>
        <w:t>УДК. 93/94</w:t>
      </w:r>
    </w:p>
    <w:p w14:paraId="534DE07B" w14:textId="77777777" w:rsidR="0070397C" w:rsidRPr="0070397C" w:rsidRDefault="0070397C" w:rsidP="00CA77A2">
      <w:pPr>
        <w:pStyle w:val="a9"/>
        <w:tabs>
          <w:tab w:val="num" w:pos="1418"/>
        </w:tabs>
        <w:spacing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/>
          <w:b/>
          <w:bCs/>
          <w:sz w:val="24"/>
          <w:szCs w:val="24"/>
          <w:lang w:val="ru-RU"/>
        </w:rPr>
        <w:t>НАЗВАНИЕ СТАТЬИ</w:t>
      </w:r>
    </w:p>
    <w:p w14:paraId="63890356" w14:textId="77777777" w:rsidR="00CA77A2" w:rsidRDefault="00CA77A2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14:paraId="07FEA926" w14:textId="15AE1AFC" w:rsidR="0070397C" w:rsidRPr="0070397C" w:rsidRDefault="0070397C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  <w:r w:rsidRPr="0070397C"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  <w:t>И.И. ИВАНОВ</w:t>
      </w:r>
    </w:p>
    <w:p w14:paraId="4FABDBF6" w14:textId="77777777" w:rsidR="0070397C" w:rsidRDefault="0070397C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  <w:r w:rsidRPr="0070397C">
        <w:rPr>
          <w:rFonts w:ascii="Times New Roman" w:hAnsi="Times New Roman"/>
          <w:sz w:val="24"/>
          <w:szCs w:val="24"/>
        </w:rPr>
        <w:t>Россия, Москва, МГОУ</w:t>
      </w:r>
    </w:p>
    <w:p w14:paraId="2128C90D" w14:textId="77777777" w:rsidR="00CA77A2" w:rsidRPr="00CA77A2" w:rsidRDefault="00CA77A2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0F225F4F" w14:textId="77777777" w:rsidR="0070397C" w:rsidRPr="0070397C" w:rsidRDefault="0070397C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 w:rsidRPr="00CA77A2">
        <w:rPr>
          <w:rFonts w:ascii="Times New Roman" w:hAnsi="Times New Roman"/>
          <w:b/>
          <w:bCs/>
          <w:sz w:val="24"/>
          <w:szCs w:val="24"/>
        </w:rPr>
        <w:t>Аннотация:</w:t>
      </w:r>
      <w:r w:rsidRPr="0070397C">
        <w:rPr>
          <w:rFonts w:ascii="Times New Roman" w:hAnsi="Times New Roman"/>
          <w:sz w:val="24"/>
          <w:szCs w:val="24"/>
        </w:rPr>
        <w:t xml:space="preserve"> текст, текст, текст.</w:t>
      </w:r>
    </w:p>
    <w:p w14:paraId="70BDF065" w14:textId="77777777" w:rsidR="00CA77A2" w:rsidRDefault="00CA77A2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</w:p>
    <w:p w14:paraId="3BD3EE67" w14:textId="1276C05A" w:rsidR="0070397C" w:rsidRPr="0070397C" w:rsidRDefault="0070397C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 w:rsidRPr="00CA77A2">
        <w:rPr>
          <w:rFonts w:ascii="Times New Roman" w:hAnsi="Times New Roman"/>
          <w:b/>
          <w:bCs/>
          <w:sz w:val="24"/>
          <w:szCs w:val="24"/>
        </w:rPr>
        <w:t>Ключевые слова</w:t>
      </w:r>
      <w:r w:rsidRPr="0070397C">
        <w:rPr>
          <w:rFonts w:ascii="Times New Roman" w:hAnsi="Times New Roman"/>
          <w:sz w:val="24"/>
          <w:szCs w:val="24"/>
        </w:rPr>
        <w:t>: слово, слово, слово.</w:t>
      </w:r>
    </w:p>
    <w:p w14:paraId="1A51E697" w14:textId="77777777" w:rsidR="00CA77A2" w:rsidRDefault="00CA77A2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27F0686E" w14:textId="1B56C2DA" w:rsidR="00CA77A2" w:rsidRPr="00B61EDC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B61EDC">
        <w:rPr>
          <w:rFonts w:ascii="Times New Roman" w:hAnsi="Times New Roman"/>
          <w:b/>
          <w:bCs/>
          <w:sz w:val="24"/>
          <w:szCs w:val="24"/>
          <w:lang w:val="en-US"/>
        </w:rPr>
        <w:t>ARTICLE TITLE</w:t>
      </w:r>
    </w:p>
    <w:p w14:paraId="6185B46C" w14:textId="77777777" w:rsidR="00CA77A2" w:rsidRPr="00B61EDC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67DE7E95" w14:textId="77777777" w:rsidR="00CA77A2" w:rsidRPr="00CA77A2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</w:pPr>
      <w:r w:rsidRPr="00CA77A2">
        <w:rPr>
          <w:rFonts w:ascii="Times New Roman" w:hAnsi="Times New Roman"/>
          <w:b/>
          <w:bCs/>
          <w:i/>
          <w:iCs/>
          <w:sz w:val="24"/>
          <w:szCs w:val="24"/>
          <w:lang w:val="en-US"/>
        </w:rPr>
        <w:t>I.I. IVANOV</w:t>
      </w:r>
    </w:p>
    <w:p w14:paraId="58FB3620" w14:textId="5DAB11DD" w:rsidR="00CA77A2" w:rsidRPr="00B61EDC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sz w:val="24"/>
          <w:szCs w:val="24"/>
          <w:lang w:val="en-US"/>
        </w:rPr>
      </w:pPr>
      <w:r w:rsidRPr="00CA77A2">
        <w:rPr>
          <w:rFonts w:ascii="Times New Roman" w:hAnsi="Times New Roman"/>
          <w:sz w:val="24"/>
          <w:szCs w:val="24"/>
          <w:lang w:val="en-US"/>
        </w:rPr>
        <w:t>Russia, Moscow, Moscow State Educational Institution</w:t>
      </w:r>
    </w:p>
    <w:p w14:paraId="32ED7197" w14:textId="77777777" w:rsidR="00CA77A2" w:rsidRPr="00B61EDC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479BE4A1" w14:textId="77777777" w:rsidR="00CA77A2" w:rsidRPr="00CA77A2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CA77A2">
        <w:rPr>
          <w:rFonts w:ascii="Times New Roman" w:hAnsi="Times New Roman"/>
          <w:b/>
          <w:bCs/>
          <w:sz w:val="24"/>
          <w:szCs w:val="24"/>
          <w:lang w:val="en-US"/>
        </w:rPr>
        <w:t>Annotation</w:t>
      </w:r>
      <w:r w:rsidRPr="00CA77A2">
        <w:rPr>
          <w:rFonts w:ascii="Times New Roman" w:hAnsi="Times New Roman"/>
          <w:sz w:val="24"/>
          <w:szCs w:val="24"/>
          <w:lang w:val="en-US"/>
        </w:rPr>
        <w:t>: text, text, text.</w:t>
      </w:r>
    </w:p>
    <w:p w14:paraId="429EC7E2" w14:textId="77777777" w:rsidR="00CA77A2" w:rsidRPr="00CA77A2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50A024C1" w14:textId="6067094F" w:rsidR="00CA77A2" w:rsidRPr="00CA77A2" w:rsidRDefault="00CA77A2" w:rsidP="00B61EDC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  <w:r w:rsidRPr="00CA77A2">
        <w:rPr>
          <w:rFonts w:ascii="Times New Roman" w:hAnsi="Times New Roman"/>
          <w:b/>
          <w:bCs/>
          <w:sz w:val="24"/>
          <w:szCs w:val="24"/>
          <w:lang w:val="en-US"/>
        </w:rPr>
        <w:t>Keywords</w:t>
      </w:r>
      <w:r w:rsidRPr="00CA77A2">
        <w:rPr>
          <w:rFonts w:ascii="Times New Roman" w:hAnsi="Times New Roman"/>
          <w:sz w:val="24"/>
          <w:szCs w:val="24"/>
          <w:lang w:val="en-US"/>
        </w:rPr>
        <w:t>: word, word, word</w:t>
      </w:r>
    </w:p>
    <w:p w14:paraId="54F33CF7" w14:textId="77777777" w:rsidR="00CA77A2" w:rsidRPr="00CA77A2" w:rsidRDefault="00CA77A2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D1221C3" w14:textId="77777777" w:rsidR="0070397C" w:rsidRPr="0070397C" w:rsidRDefault="0070397C" w:rsidP="00CA77A2">
      <w:pPr>
        <w:pStyle w:val="a9"/>
        <w:tabs>
          <w:tab w:val="num" w:pos="1418"/>
        </w:tabs>
        <w:spacing w:line="240" w:lineRule="auto"/>
        <w:ind w:left="284"/>
        <w:contextualSpacing/>
        <w:jc w:val="both"/>
        <w:rPr>
          <w:rFonts w:ascii="Times New Roman" w:hAnsi="Times New Roman"/>
          <w:sz w:val="24"/>
          <w:szCs w:val="24"/>
        </w:rPr>
      </w:pPr>
      <w:r w:rsidRPr="0070397C">
        <w:rPr>
          <w:rFonts w:ascii="Times New Roman" w:hAnsi="Times New Roman"/>
          <w:sz w:val="24"/>
          <w:szCs w:val="24"/>
        </w:rPr>
        <w:t>Текст, текст, текст.</w:t>
      </w:r>
    </w:p>
    <w:p w14:paraId="5307FB5B" w14:textId="77777777" w:rsidR="00CA77A2" w:rsidRDefault="00CA77A2" w:rsidP="00CA77A2">
      <w:pPr>
        <w:pStyle w:val="a9"/>
        <w:tabs>
          <w:tab w:val="num" w:pos="1418"/>
        </w:tabs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val="ru-RU"/>
        </w:rPr>
      </w:pPr>
    </w:p>
    <w:p w14:paraId="34AF259A" w14:textId="5F9D3549" w:rsidR="0070397C" w:rsidRPr="00CA77A2" w:rsidRDefault="0070397C" w:rsidP="00CA77A2">
      <w:pPr>
        <w:pStyle w:val="a9"/>
        <w:tabs>
          <w:tab w:val="num" w:pos="1418"/>
        </w:tabs>
        <w:spacing w:line="240" w:lineRule="auto"/>
        <w:contextualSpacing/>
        <w:rPr>
          <w:rFonts w:ascii="Times New Roman" w:hAnsi="Times New Roman"/>
          <w:b/>
          <w:bCs/>
          <w:sz w:val="24"/>
          <w:szCs w:val="24"/>
        </w:rPr>
      </w:pPr>
      <w:r w:rsidRPr="00CA77A2">
        <w:rPr>
          <w:rFonts w:ascii="Times New Roman" w:hAnsi="Times New Roman"/>
          <w:b/>
          <w:bCs/>
          <w:sz w:val="24"/>
          <w:szCs w:val="24"/>
        </w:rPr>
        <w:t>Литература</w:t>
      </w:r>
    </w:p>
    <w:p w14:paraId="23447BD4" w14:textId="07567232" w:rsidR="00CA77A2" w:rsidRPr="00901D60" w:rsidRDefault="00CA77A2" w:rsidP="00304C30">
      <w:pPr>
        <w:pStyle w:val="ae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Pr="004F73A0">
        <w:rPr>
          <w:rFonts w:ascii="Times New Roman" w:hAnsi="Times New Roman" w:cs="Times New Roman"/>
          <w:sz w:val="24"/>
          <w:szCs w:val="24"/>
        </w:rPr>
        <w:t>Регламент Академии наук и художеств 1747 г. / Уставы академии Наук СССР – М., 1974.</w:t>
      </w:r>
    </w:p>
    <w:p w14:paraId="154F4551" w14:textId="4BFD5B4B" w:rsidR="00CA77A2" w:rsidRDefault="00CA77A2" w:rsidP="00304C30">
      <w:pPr>
        <w:pStyle w:val="ae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4F73A0">
        <w:rPr>
          <w:rFonts w:ascii="Times New Roman" w:hAnsi="Times New Roman" w:cs="Times New Roman"/>
          <w:sz w:val="24"/>
          <w:szCs w:val="24"/>
        </w:rPr>
        <w:t>Сложеникина Ю.В., Растягаев А.В. Н.Н. Мотонис о читателе и писателе истории // Русская речь. 2014. №3. С. 79-86.</w:t>
      </w:r>
    </w:p>
    <w:p w14:paraId="1D22EAFA" w14:textId="3811F2A2" w:rsidR="00CA77A2" w:rsidRPr="00DE36BC" w:rsidRDefault="00CA77A2" w:rsidP="00304C30">
      <w:pPr>
        <w:pStyle w:val="a9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3. </w:t>
      </w:r>
      <w:r w:rsidRPr="0070397C">
        <w:rPr>
          <w:rFonts w:ascii="Times New Roman" w:hAnsi="Times New Roman"/>
          <w:sz w:val="24"/>
          <w:szCs w:val="24"/>
        </w:rPr>
        <w:t>Суриков И.Е. Очерки об историописании в классической Греции. – М., 1992</w:t>
      </w:r>
      <w:r w:rsidR="00DE36BC">
        <w:rPr>
          <w:rFonts w:ascii="Times New Roman" w:hAnsi="Times New Roman"/>
          <w:sz w:val="24"/>
          <w:szCs w:val="24"/>
          <w:lang w:val="ru-RU"/>
        </w:rPr>
        <w:t>.</w:t>
      </w:r>
    </w:p>
    <w:p w14:paraId="7C00C9B8" w14:textId="025411F7" w:rsidR="005818F1" w:rsidRPr="00631BDC" w:rsidRDefault="005818F1" w:rsidP="00CA77A2">
      <w:pPr>
        <w:pStyle w:val="a9"/>
        <w:tabs>
          <w:tab w:val="num" w:pos="1418"/>
        </w:tabs>
        <w:spacing w:after="0" w:line="240" w:lineRule="auto"/>
        <w:ind w:left="0" w:firstLine="567"/>
        <w:contextualSpacing/>
        <w:rPr>
          <w:rFonts w:ascii="Times New Roman" w:hAnsi="Times New Roman"/>
          <w:sz w:val="24"/>
          <w:szCs w:val="24"/>
        </w:rPr>
      </w:pPr>
    </w:p>
    <w:p w14:paraId="48E2AFA9" w14:textId="2A583863" w:rsidR="005818F1" w:rsidRPr="00631BDC" w:rsidRDefault="00B6742A" w:rsidP="00D25B2C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  <w:lang w:val="ru-RU"/>
        </w:rPr>
        <w:t>З</w:t>
      </w:r>
      <w:r w:rsidR="005818F1" w:rsidRPr="00631BDC">
        <w:rPr>
          <w:rFonts w:ascii="Times New Roman" w:hAnsi="Times New Roman"/>
          <w:i w:val="0"/>
          <w:sz w:val="24"/>
          <w:szCs w:val="24"/>
        </w:rPr>
        <w:t>аявка на участие в конференции</w:t>
      </w: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44"/>
        <w:gridCol w:w="4824"/>
      </w:tblGrid>
      <w:tr w:rsidR="005818F1" w:rsidRPr="00631BDC" w14:paraId="477A7EDC" w14:textId="77777777" w:rsidTr="002729D0">
        <w:tc>
          <w:tcPr>
            <w:tcW w:w="9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9B751" w14:textId="77777777" w:rsidR="005818F1" w:rsidRPr="00631BDC" w:rsidRDefault="005818F1" w:rsidP="002729D0">
            <w:pPr>
              <w:jc w:val="center"/>
            </w:pPr>
            <w:r w:rsidRPr="00631BDC">
              <w:t>Сведения об авторе</w:t>
            </w:r>
          </w:p>
        </w:tc>
      </w:tr>
      <w:tr w:rsidR="005818F1" w:rsidRPr="00631BDC" w14:paraId="5BCE46C5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18EFF" w14:textId="77777777" w:rsidR="005818F1" w:rsidRPr="00631BDC" w:rsidRDefault="005818F1" w:rsidP="002729D0">
            <w:r w:rsidRPr="00631BDC">
              <w:t>Фамилия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794A4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22F6147B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DE2B0" w14:textId="77777777" w:rsidR="005818F1" w:rsidRPr="00631BDC" w:rsidRDefault="005818F1" w:rsidP="002729D0">
            <w:r w:rsidRPr="00631BDC">
              <w:t>Имя Отчество (полностью)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E3BB9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21CDB7B8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C7837" w14:textId="77777777" w:rsidR="005818F1" w:rsidRPr="00631BDC" w:rsidRDefault="005818F1" w:rsidP="002729D0">
            <w:r w:rsidRPr="00631BDC">
              <w:t>Фамилия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CC567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5DAFA16A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DC344" w14:textId="77777777" w:rsidR="005818F1" w:rsidRPr="00631BDC" w:rsidRDefault="005818F1" w:rsidP="002729D0">
            <w:r w:rsidRPr="00631BDC">
              <w:t>Имя Отчество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8F519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122EF17D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03779" w14:textId="77777777" w:rsidR="005818F1" w:rsidRPr="00631BDC" w:rsidRDefault="005818F1" w:rsidP="002729D0">
            <w:r w:rsidRPr="00631BDC">
              <w:t>Место работы (полностью)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D003E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1ABFDFBE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30D45" w14:textId="77777777" w:rsidR="005818F1" w:rsidRPr="00631BDC" w:rsidRDefault="005818F1" w:rsidP="002729D0">
            <w:r w:rsidRPr="00631BDC">
              <w:t>Место работы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0E722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4C407C73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72E13" w14:textId="77777777" w:rsidR="005818F1" w:rsidRPr="00631BDC" w:rsidRDefault="005818F1" w:rsidP="002729D0">
            <w:r w:rsidRPr="00631BDC">
              <w:t>Е-</w:t>
            </w:r>
            <w:r w:rsidRPr="00631BDC">
              <w:rPr>
                <w:lang w:val="en-US"/>
              </w:rPr>
              <w:t>mail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F75A2" w14:textId="77777777" w:rsidR="005818F1" w:rsidRPr="00631BDC" w:rsidRDefault="005818F1" w:rsidP="002729D0">
            <w:pPr>
              <w:jc w:val="center"/>
            </w:pPr>
          </w:p>
        </w:tc>
      </w:tr>
      <w:tr w:rsidR="00047119" w:rsidRPr="00631BDC" w14:paraId="62E7FA84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CC2AF" w14:textId="77777777" w:rsidR="00047119" w:rsidRPr="00631BDC" w:rsidRDefault="00047119" w:rsidP="00E07B75">
            <w:r w:rsidRPr="00631BDC">
              <w:t>Контактный телефон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5609C" w14:textId="77777777" w:rsidR="00047119" w:rsidRPr="00631BDC" w:rsidRDefault="00047119" w:rsidP="00E07B75">
            <w:pPr>
              <w:jc w:val="center"/>
            </w:pPr>
          </w:p>
        </w:tc>
      </w:tr>
      <w:tr w:rsidR="005818F1" w:rsidRPr="00631BDC" w14:paraId="7B7DF747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3353F" w14:textId="77777777" w:rsidR="005818F1" w:rsidRPr="00631BDC" w:rsidRDefault="005818F1" w:rsidP="002729D0">
            <w:r w:rsidRPr="00631BDC">
              <w:t>Ученая степень, звание</w:t>
            </w:r>
            <w:r>
              <w:t>, должность</w:t>
            </w:r>
            <w:r w:rsidRPr="00631BDC">
              <w:t xml:space="preserve"> (полностью)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E9A2F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2977DF87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468E3" w14:textId="77777777" w:rsidR="005818F1" w:rsidRPr="00631BDC" w:rsidRDefault="005818F1" w:rsidP="002729D0">
            <w:r w:rsidRPr="00631BDC">
              <w:t>Ученая степень, звание (полностью)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89D50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1B58821A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7133C" w14:textId="77777777" w:rsidR="005818F1" w:rsidRPr="00631BDC" w:rsidRDefault="005818F1" w:rsidP="002729D0">
            <w:r w:rsidRPr="00631BDC">
              <w:rPr>
                <w:lang w:val="en-US"/>
              </w:rPr>
              <w:t>SPIN</w:t>
            </w:r>
            <w:r w:rsidRPr="00631BDC">
              <w:t>код (при его наличии статья сразу будет привязана к авторскому профилю в РИНЦ)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9D2CB" w14:textId="77777777" w:rsidR="005818F1" w:rsidRPr="00631BDC" w:rsidRDefault="005818F1" w:rsidP="002729D0">
            <w:pPr>
              <w:jc w:val="center"/>
            </w:pPr>
          </w:p>
        </w:tc>
      </w:tr>
      <w:tr w:rsidR="005818F1" w:rsidRPr="00631BDC" w14:paraId="1E0ED509" w14:textId="77777777" w:rsidTr="00A33873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3D672" w14:textId="77777777" w:rsidR="005818F1" w:rsidRPr="00631BDC" w:rsidRDefault="005818F1" w:rsidP="002729D0">
            <w:r w:rsidRPr="00631BDC">
              <w:t>Почтовый адрес с указанием индекса (по этому адресу будет выслан сборник)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9354" w14:textId="77777777" w:rsidR="005818F1" w:rsidRPr="00631BDC" w:rsidRDefault="005818F1" w:rsidP="002729D0">
            <w:pPr>
              <w:jc w:val="center"/>
            </w:pPr>
          </w:p>
        </w:tc>
      </w:tr>
      <w:tr w:rsidR="00D25B2C" w:rsidRPr="00631BDC" w14:paraId="3C4C776A" w14:textId="77777777" w:rsidTr="0026648A">
        <w:tc>
          <w:tcPr>
            <w:tcW w:w="94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99455" w14:textId="3749463F" w:rsidR="00D25B2C" w:rsidRPr="00631BDC" w:rsidRDefault="00D25B2C" w:rsidP="0026648A">
            <w:pPr>
              <w:jc w:val="center"/>
            </w:pPr>
            <w:r w:rsidRPr="00631BDC">
              <w:t>Сведения о статье</w:t>
            </w:r>
            <w:r>
              <w:t xml:space="preserve"> (карточка РИНЦ)</w:t>
            </w:r>
          </w:p>
        </w:tc>
      </w:tr>
      <w:tr w:rsidR="00D25B2C" w:rsidRPr="00631BDC" w14:paraId="7F5EBEDA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E04FB" w14:textId="77777777" w:rsidR="00D25B2C" w:rsidRPr="00631BDC" w:rsidRDefault="00D25B2C" w:rsidP="0026648A">
            <w:r w:rsidRPr="00631BDC">
              <w:t>Название статьи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20B77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7EA69F2F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C9D3D" w14:textId="77777777" w:rsidR="00D25B2C" w:rsidRPr="00631BDC" w:rsidRDefault="00D25B2C" w:rsidP="0026648A">
            <w:r w:rsidRPr="00631BDC">
              <w:t>Название статьи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92AAA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01DA134F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5CFC6" w14:textId="77777777" w:rsidR="00D25B2C" w:rsidRPr="00631BDC" w:rsidRDefault="00D25B2C" w:rsidP="0026648A">
            <w:r w:rsidRPr="00631BDC">
              <w:t>Аннотация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C8F5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63414760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368F0" w14:textId="77777777" w:rsidR="00D25B2C" w:rsidRPr="00631BDC" w:rsidRDefault="00D25B2C" w:rsidP="0026648A">
            <w:r w:rsidRPr="00631BDC">
              <w:t>Аннотация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D76BF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3EB7C7E7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C290E" w14:textId="77777777" w:rsidR="00D25B2C" w:rsidRPr="00631BDC" w:rsidRDefault="00D25B2C" w:rsidP="0026648A">
            <w:r w:rsidRPr="00631BDC">
              <w:t>УДК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FEF9B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295DCACA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CC468" w14:textId="77777777" w:rsidR="00D25B2C" w:rsidRPr="00631BDC" w:rsidRDefault="00D25B2C" w:rsidP="0026648A">
            <w:r w:rsidRPr="00631BDC">
              <w:t>Ключевые слова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79B4D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07CEE471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97DEE" w14:textId="77777777" w:rsidR="00D25B2C" w:rsidRPr="00631BDC" w:rsidRDefault="00D25B2C" w:rsidP="0026648A">
            <w:r w:rsidRPr="00631BDC">
              <w:t>Ключевые слова – английский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0BF12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1FA8F2E5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E80CB" w14:textId="77777777" w:rsidR="00D25B2C" w:rsidRPr="00631BDC" w:rsidRDefault="00D25B2C" w:rsidP="0026648A">
            <w:r w:rsidRPr="00631BDC">
              <w:t>Список литературы – русский язык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FB8FF" w14:textId="77777777" w:rsidR="00D25B2C" w:rsidRPr="00631BDC" w:rsidRDefault="00D25B2C" w:rsidP="0026648A">
            <w:pPr>
              <w:jc w:val="center"/>
            </w:pPr>
          </w:p>
        </w:tc>
      </w:tr>
      <w:tr w:rsidR="00D25B2C" w:rsidRPr="00631BDC" w14:paraId="0916A22C" w14:textId="77777777" w:rsidTr="00D25B2C"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AF004" w14:textId="77777777" w:rsidR="00D25B2C" w:rsidRPr="00631BDC" w:rsidRDefault="00D25B2C" w:rsidP="0026648A">
            <w:r w:rsidRPr="00631BDC">
              <w:t>Финансирование (если есть) – например: «Работа выполнена по гранту РФФИ № ….»</w:t>
            </w:r>
          </w:p>
        </w:tc>
        <w:tc>
          <w:tcPr>
            <w:tcW w:w="4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6A578" w14:textId="77777777" w:rsidR="00D25B2C" w:rsidRPr="00631BDC" w:rsidRDefault="00D25B2C" w:rsidP="0026648A">
            <w:pPr>
              <w:jc w:val="center"/>
            </w:pPr>
          </w:p>
        </w:tc>
      </w:tr>
    </w:tbl>
    <w:p w14:paraId="2F5D2059" w14:textId="58697163" w:rsidR="005818F1" w:rsidRPr="00631BDC" w:rsidRDefault="005818F1" w:rsidP="005818F1">
      <w:pPr>
        <w:pStyle w:val="ab"/>
        <w:spacing w:before="0" w:after="0"/>
        <w:ind w:firstLine="567"/>
        <w:jc w:val="both"/>
        <w:rPr>
          <w:sz w:val="24"/>
          <w:szCs w:val="24"/>
        </w:rPr>
      </w:pPr>
      <w:r w:rsidRPr="00631BDC">
        <w:rPr>
          <w:sz w:val="24"/>
          <w:szCs w:val="24"/>
        </w:rPr>
        <w:t>Заявка на участие в конференции заполняется каждым участником, включая соавторов.</w:t>
      </w:r>
      <w:r>
        <w:rPr>
          <w:sz w:val="24"/>
          <w:szCs w:val="24"/>
        </w:rPr>
        <w:t xml:space="preserve"> </w:t>
      </w:r>
      <w:r w:rsidRPr="00631BDC">
        <w:rPr>
          <w:b w:val="0"/>
          <w:sz w:val="24"/>
          <w:szCs w:val="24"/>
        </w:rPr>
        <w:t xml:space="preserve">Работы без </w:t>
      </w:r>
      <w:r w:rsidR="00B6742A">
        <w:rPr>
          <w:b w:val="0"/>
          <w:sz w:val="24"/>
          <w:szCs w:val="24"/>
        </w:rPr>
        <w:t>заявок на участие в конференции</w:t>
      </w:r>
      <w:r>
        <w:rPr>
          <w:b w:val="0"/>
          <w:sz w:val="24"/>
          <w:szCs w:val="24"/>
        </w:rPr>
        <w:t xml:space="preserve"> </w:t>
      </w:r>
      <w:r w:rsidRPr="00631BDC">
        <w:rPr>
          <w:b w:val="0"/>
          <w:sz w:val="24"/>
          <w:szCs w:val="24"/>
        </w:rPr>
        <w:t xml:space="preserve">рассматриваться не будут. В свою очередь, оргкомитет конференции обязуется в течение 3-х дней с момента подачи заявок уведомить участников об их регистрации. </w:t>
      </w:r>
    </w:p>
    <w:p w14:paraId="22AEBFD7" w14:textId="77777777" w:rsidR="005818F1" w:rsidRPr="00631BDC" w:rsidRDefault="005818F1" w:rsidP="005818F1">
      <w:pPr>
        <w:ind w:firstLine="567"/>
        <w:jc w:val="both"/>
        <w:rPr>
          <w:b/>
        </w:rPr>
      </w:pPr>
      <w:r w:rsidRPr="00631BDC">
        <w:rPr>
          <w:b/>
        </w:rPr>
        <w:t>В случае несоответствия статьи требованиям конференции оргкомитет имеет право ее отклонить.</w:t>
      </w:r>
    </w:p>
    <w:p w14:paraId="250255DA" w14:textId="77777777" w:rsidR="005818F1" w:rsidRPr="00631BDC" w:rsidRDefault="005818F1" w:rsidP="005818F1">
      <w:pPr>
        <w:ind w:firstLine="567"/>
        <w:jc w:val="both"/>
      </w:pPr>
      <w:r w:rsidRPr="00631BDC">
        <w:t>Желающим получить дополнительный сборник трудов необходимо перечислить 250 руб. за дополнительный экземпляр.</w:t>
      </w:r>
    </w:p>
    <w:p w14:paraId="6B816041" w14:textId="65547603" w:rsidR="005818F1" w:rsidRPr="00631BDC" w:rsidRDefault="005818F1" w:rsidP="00AF7DAA">
      <w:pPr>
        <w:ind w:firstLine="567"/>
        <w:jc w:val="both"/>
      </w:pPr>
      <w:r w:rsidRPr="00631BDC">
        <w:rPr>
          <w:b/>
        </w:rPr>
        <w:t>Ответственные за организацию:</w:t>
      </w:r>
      <w:r>
        <w:rPr>
          <w:b/>
        </w:rPr>
        <w:t xml:space="preserve"> </w:t>
      </w:r>
      <w:r w:rsidRPr="00730ACB">
        <w:t>Старикова Нина Владимировна</w:t>
      </w:r>
      <w:r>
        <w:rPr>
          <w:b/>
        </w:rPr>
        <w:t xml:space="preserve">, </w:t>
      </w:r>
      <w:r>
        <w:t>Суровегина Екатерина Сергеевна,</w:t>
      </w:r>
      <w:r w:rsidRPr="002044E0">
        <w:t xml:space="preserve"> </w:t>
      </w:r>
      <w:r>
        <w:t>Шляхов Михаил Юрьевич</w:t>
      </w:r>
      <w:r w:rsidR="00AF7DAA">
        <w:t>.</w:t>
      </w:r>
    </w:p>
    <w:p w14:paraId="5D56902D" w14:textId="31A66B26" w:rsidR="005818F1" w:rsidRPr="00E064D0" w:rsidRDefault="005818F1" w:rsidP="00AF7DAA">
      <w:pPr>
        <w:ind w:firstLine="567"/>
        <w:jc w:val="both"/>
      </w:pPr>
      <w:r w:rsidRPr="00631BDC">
        <w:rPr>
          <w:b/>
        </w:rPr>
        <w:t>Секретар</w:t>
      </w:r>
      <w:r>
        <w:rPr>
          <w:b/>
        </w:rPr>
        <w:t>и</w:t>
      </w:r>
      <w:r w:rsidRPr="00631BDC">
        <w:rPr>
          <w:b/>
        </w:rPr>
        <w:t xml:space="preserve"> конференции:</w:t>
      </w:r>
      <w:r>
        <w:rPr>
          <w:b/>
        </w:rPr>
        <w:t xml:space="preserve"> </w:t>
      </w:r>
      <w:r>
        <w:t>Суровегина Екатерина Сергеевна</w:t>
      </w:r>
      <w:r w:rsidR="0084140D">
        <w:t>.</w:t>
      </w:r>
    </w:p>
    <w:p w14:paraId="5CE60435" w14:textId="77777777" w:rsidR="005818F1" w:rsidRPr="0084140D" w:rsidRDefault="005818F1" w:rsidP="00AF7DAA">
      <w:pPr>
        <w:pStyle w:val="a4"/>
        <w:spacing w:after="0"/>
        <w:ind w:firstLine="567"/>
        <w:jc w:val="both"/>
        <w:rPr>
          <w:b/>
          <w:lang w:val="en-US"/>
        </w:rPr>
      </w:pPr>
      <w:r w:rsidRPr="00631BDC">
        <w:rPr>
          <w:b/>
          <w:lang w:val="en-US"/>
        </w:rPr>
        <w:t>e</w:t>
      </w:r>
      <w:r w:rsidRPr="0084140D">
        <w:rPr>
          <w:b/>
          <w:lang w:val="en-US"/>
        </w:rPr>
        <w:t>-</w:t>
      </w:r>
      <w:r w:rsidRPr="00631BDC">
        <w:rPr>
          <w:b/>
          <w:lang w:val="en-US"/>
        </w:rPr>
        <w:t>mail</w:t>
      </w:r>
      <w:r w:rsidRPr="0084140D">
        <w:rPr>
          <w:b/>
          <w:lang w:val="en-US"/>
        </w:rPr>
        <w:t xml:space="preserve">: </w:t>
      </w:r>
      <w:r w:rsidRPr="00D533DE">
        <w:rPr>
          <w:b/>
          <w:shd w:val="clear" w:color="auto" w:fill="FFFFFF"/>
          <w:lang w:val="en-US"/>
        </w:rPr>
        <w:t>aktualnyye</w:t>
      </w:r>
      <w:r w:rsidRPr="0084140D">
        <w:rPr>
          <w:b/>
          <w:shd w:val="clear" w:color="auto" w:fill="FFFFFF"/>
          <w:lang w:val="en-US"/>
        </w:rPr>
        <w:t>@</w:t>
      </w:r>
      <w:r w:rsidRPr="00D533DE">
        <w:rPr>
          <w:b/>
          <w:shd w:val="clear" w:color="auto" w:fill="FFFFFF"/>
          <w:lang w:val="en-US"/>
        </w:rPr>
        <w:t>bk</w:t>
      </w:r>
      <w:r w:rsidRPr="0084140D">
        <w:rPr>
          <w:b/>
          <w:shd w:val="clear" w:color="auto" w:fill="FFFFFF"/>
          <w:lang w:val="en-US"/>
        </w:rPr>
        <w:t>.</w:t>
      </w:r>
      <w:r w:rsidRPr="00D533DE">
        <w:rPr>
          <w:b/>
          <w:shd w:val="clear" w:color="auto" w:fill="FFFFFF"/>
          <w:lang w:val="en-US"/>
        </w:rPr>
        <w:t>ru</w:t>
      </w:r>
    </w:p>
    <w:p w14:paraId="3F5845E8" w14:textId="77777777" w:rsidR="005818F1" w:rsidRPr="0084140D" w:rsidRDefault="005818F1" w:rsidP="005818F1">
      <w:pPr>
        <w:jc w:val="center"/>
        <w:rPr>
          <w:b/>
          <w:bCs/>
          <w:lang w:val="en-US"/>
        </w:rPr>
      </w:pPr>
    </w:p>
    <w:p w14:paraId="6EE8CBBE" w14:textId="320EF6E8" w:rsidR="00B31D46" w:rsidRDefault="005818F1" w:rsidP="00AF7DAA">
      <w:pPr>
        <w:jc w:val="center"/>
      </w:pPr>
      <w:r w:rsidRPr="00631BDC">
        <w:rPr>
          <w:b/>
          <w:bCs/>
        </w:rPr>
        <w:t>Заранее благодарим за проявленный интерес!</w:t>
      </w:r>
    </w:p>
    <w:sectPr w:rsidR="00B31D46" w:rsidSect="00701A7A">
      <w:footerReference w:type="default" r:id="rId9"/>
      <w:footnotePr>
        <w:pos w:val="beneathText"/>
      </w:footnotePr>
      <w:pgSz w:w="11905" w:h="16837"/>
      <w:pgMar w:top="1134" w:right="1247" w:bottom="1134" w:left="1304" w:header="720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F46E7B" w14:textId="77777777" w:rsidR="00D90B65" w:rsidRDefault="00D90B65">
      <w:r>
        <w:separator/>
      </w:r>
    </w:p>
  </w:endnote>
  <w:endnote w:type="continuationSeparator" w:id="0">
    <w:p w14:paraId="35D63450" w14:textId="77777777" w:rsidR="00D90B65" w:rsidRDefault="00D90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0F4E9E" w14:textId="77777777" w:rsidR="006673C5" w:rsidRDefault="005818F1">
    <w:pPr>
      <w:pStyle w:val="a6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04A7B40" wp14:editId="746747B9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052195" cy="171450"/>
              <wp:effectExtent l="6985" t="8890" r="7620" b="635"/>
              <wp:wrapSquare wrapText="largest"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2195" cy="17145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92C8DC" w14:textId="74018A0C" w:rsidR="006673C5" w:rsidRDefault="005818F1" w:rsidP="008D0BD0">
                          <w:pPr>
                            <w:pStyle w:val="a6"/>
                            <w:jc w:val="center"/>
                          </w:pPr>
                          <w:r>
                            <w:rPr>
                              <w:rStyle w:val="a3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</w:rPr>
                            <w:fldChar w:fldCharType="separate"/>
                          </w:r>
                          <w:r w:rsidR="00304C30">
                            <w:rPr>
                              <w:rStyle w:val="a3"/>
                              <w:noProof/>
                            </w:rPr>
                            <w:t>5</w:t>
                          </w:r>
                          <w:r>
                            <w:rPr>
                              <w:rStyle w:val="a3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4A7B40"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6" type="#_x0000_t202" style="position:absolute;margin-left:0;margin-top:.05pt;width:82.85pt;height:13.5pt;z-index:251659264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" stroked="f">
              <v:fill opacity="0"/>
              <v:textbox inset="0,0,0,0">
                <w:txbxContent>
                  <w:p w14:paraId="4C92C8DC" w14:textId="74018A0C" w:rsidR="006673C5" w:rsidRDefault="005818F1" w:rsidP="008D0BD0">
                    <w:pPr>
                      <w:pStyle w:val="a6"/>
                      <w:jc w:val="center"/>
                    </w:pPr>
                    <w:r>
                      <w:rPr>
                        <w:rStyle w:val="a3"/>
                      </w:rPr>
                      <w:fldChar w:fldCharType="begin"/>
                    </w:r>
                    <w:r>
                      <w:rPr>
                        <w:rStyle w:val="a3"/>
                      </w:rPr>
                      <w:instrText xml:space="preserve"> PAGE </w:instrText>
                    </w:r>
                    <w:r>
                      <w:rPr>
                        <w:rStyle w:val="a3"/>
                      </w:rPr>
                      <w:fldChar w:fldCharType="separate"/>
                    </w:r>
                    <w:r w:rsidR="00304C30">
                      <w:rPr>
                        <w:rStyle w:val="a3"/>
                        <w:noProof/>
                      </w:rPr>
                      <w:t>5</w:t>
                    </w:r>
                    <w:r>
                      <w:rPr>
                        <w:rStyle w:val="a3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CD8F9E" w14:textId="77777777" w:rsidR="00D90B65" w:rsidRDefault="00D90B65">
      <w:r>
        <w:separator/>
      </w:r>
    </w:p>
  </w:footnote>
  <w:footnote w:type="continuationSeparator" w:id="0">
    <w:p w14:paraId="58E76D22" w14:textId="77777777" w:rsidR="00D90B65" w:rsidRDefault="00D90B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A8385E"/>
    <w:multiLevelType w:val="hybridMultilevel"/>
    <w:tmpl w:val="6BBC7D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E53DB"/>
    <w:multiLevelType w:val="hybridMultilevel"/>
    <w:tmpl w:val="5A0C00E4"/>
    <w:lvl w:ilvl="0" w:tplc="FFFFFFFF">
      <w:start w:val="1"/>
      <w:numFmt w:val="decimal"/>
      <w:lvlText w:val="%1."/>
      <w:lvlJc w:val="left"/>
      <w:pPr>
        <w:tabs>
          <w:tab w:val="num" w:pos="2066"/>
        </w:tabs>
        <w:ind w:left="2066" w:hanging="121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 w15:restartNumberingAfterBreak="0">
    <w:nsid w:val="27470456"/>
    <w:multiLevelType w:val="hybridMultilevel"/>
    <w:tmpl w:val="099CE462"/>
    <w:lvl w:ilvl="0" w:tplc="696E14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74258C9"/>
    <w:multiLevelType w:val="hybridMultilevel"/>
    <w:tmpl w:val="B5F4E2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D244FE"/>
    <w:multiLevelType w:val="hybridMultilevel"/>
    <w:tmpl w:val="E8968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1062242">
    <w:abstractNumId w:val="1"/>
  </w:num>
  <w:num w:numId="2" w16cid:durableId="1804035123">
    <w:abstractNumId w:val="4"/>
  </w:num>
  <w:num w:numId="3" w16cid:durableId="1233084309">
    <w:abstractNumId w:val="3"/>
  </w:num>
  <w:num w:numId="4" w16cid:durableId="1173254963">
    <w:abstractNumId w:val="2"/>
  </w:num>
  <w:num w:numId="5" w16cid:durableId="77117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3724"/>
    <w:rsid w:val="00047119"/>
    <w:rsid w:val="00110B31"/>
    <w:rsid w:val="001B626A"/>
    <w:rsid w:val="0023633A"/>
    <w:rsid w:val="002908EF"/>
    <w:rsid w:val="002E164D"/>
    <w:rsid w:val="00304C30"/>
    <w:rsid w:val="00380AC5"/>
    <w:rsid w:val="00456F73"/>
    <w:rsid w:val="00561854"/>
    <w:rsid w:val="005818F1"/>
    <w:rsid w:val="005F07B6"/>
    <w:rsid w:val="006258C5"/>
    <w:rsid w:val="006673C5"/>
    <w:rsid w:val="006F0A8B"/>
    <w:rsid w:val="0070397C"/>
    <w:rsid w:val="0073127B"/>
    <w:rsid w:val="007715FB"/>
    <w:rsid w:val="00794076"/>
    <w:rsid w:val="0084140D"/>
    <w:rsid w:val="008D0BD0"/>
    <w:rsid w:val="00A33873"/>
    <w:rsid w:val="00A73724"/>
    <w:rsid w:val="00AF7DAA"/>
    <w:rsid w:val="00B0680E"/>
    <w:rsid w:val="00B31D46"/>
    <w:rsid w:val="00B61EDC"/>
    <w:rsid w:val="00B6585D"/>
    <w:rsid w:val="00B6742A"/>
    <w:rsid w:val="00C942A0"/>
    <w:rsid w:val="00CA77A2"/>
    <w:rsid w:val="00CE66D9"/>
    <w:rsid w:val="00D25B2C"/>
    <w:rsid w:val="00D32D05"/>
    <w:rsid w:val="00D4557B"/>
    <w:rsid w:val="00D47332"/>
    <w:rsid w:val="00D90350"/>
    <w:rsid w:val="00D90B65"/>
    <w:rsid w:val="00DB6E54"/>
    <w:rsid w:val="00DE36BC"/>
    <w:rsid w:val="00E36002"/>
    <w:rsid w:val="00EC1E44"/>
    <w:rsid w:val="00F509D0"/>
    <w:rsid w:val="00F81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6A291E"/>
  <w15:docId w15:val="{90561668-83CE-405C-B9F4-904CCFA8E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397C"/>
    <w:pPr>
      <w:suppressAutoHyphens/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5818F1"/>
    <w:pPr>
      <w:suppressAutoHyphens w:val="0"/>
      <w:spacing w:before="240" w:after="60" w:line="276" w:lineRule="auto"/>
      <w:outlineLvl w:val="4"/>
    </w:pPr>
    <w:rPr>
      <w:rFonts w:ascii="Calibri" w:eastAsia="Times New Roman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qFormat/>
    <w:rsid w:val="005818F1"/>
    <w:pPr>
      <w:suppressAutoHyphens w:val="0"/>
      <w:spacing w:before="240" w:after="60" w:line="276" w:lineRule="auto"/>
      <w:outlineLvl w:val="5"/>
    </w:pPr>
    <w:rPr>
      <w:rFonts w:eastAsia="Times New Roman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5818F1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5818F1"/>
    <w:rPr>
      <w:rFonts w:ascii="Times New Roman" w:eastAsia="Times New Roman" w:hAnsi="Times New Roman" w:cs="Times New Roman"/>
      <w:b/>
      <w:bCs/>
      <w:lang w:val="x-none" w:eastAsia="x-none"/>
    </w:rPr>
  </w:style>
  <w:style w:type="character" w:styleId="a3">
    <w:name w:val="page number"/>
    <w:basedOn w:val="a0"/>
    <w:semiHidden/>
    <w:rsid w:val="005818F1"/>
  </w:style>
  <w:style w:type="paragraph" w:styleId="a4">
    <w:name w:val="Body Text"/>
    <w:basedOn w:val="a"/>
    <w:link w:val="a5"/>
    <w:semiHidden/>
    <w:rsid w:val="005818F1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5818F1"/>
    <w:rPr>
      <w:rFonts w:ascii="Times New Roman" w:eastAsia="Batang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semiHidden/>
    <w:rsid w:val="005818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semiHidden/>
    <w:rsid w:val="005818F1"/>
    <w:rPr>
      <w:rFonts w:ascii="Times New Roman" w:eastAsia="Batang" w:hAnsi="Times New Roman" w:cs="Times New Roman"/>
      <w:sz w:val="24"/>
      <w:szCs w:val="24"/>
      <w:lang w:eastAsia="ar-SA"/>
    </w:rPr>
  </w:style>
  <w:style w:type="paragraph" w:styleId="a8">
    <w:name w:val="Normal (Web)"/>
    <w:basedOn w:val="a"/>
    <w:unhideWhenUsed/>
    <w:rsid w:val="005818F1"/>
    <w:pPr>
      <w:suppressAutoHyphens w:val="0"/>
      <w:spacing w:before="100" w:beforeAutospacing="1" w:after="100" w:afterAutospacing="1"/>
    </w:pPr>
    <w:rPr>
      <w:rFonts w:eastAsia="Times New Roman"/>
      <w:lang w:eastAsia="ru-RU"/>
    </w:rPr>
  </w:style>
  <w:style w:type="paragraph" w:styleId="a9">
    <w:name w:val="Body Text Indent"/>
    <w:basedOn w:val="a"/>
    <w:link w:val="aa"/>
    <w:rsid w:val="005818F1"/>
    <w:pPr>
      <w:suppressAutoHyphens w:val="0"/>
      <w:spacing w:after="120" w:line="276" w:lineRule="auto"/>
      <w:ind w:left="283"/>
    </w:pPr>
    <w:rPr>
      <w:rFonts w:ascii="Calibri" w:eastAsia="Times New Roman" w:hAnsi="Calibri"/>
      <w:sz w:val="22"/>
      <w:szCs w:val="22"/>
      <w:lang w:val="x-none" w:eastAsia="x-none"/>
    </w:rPr>
  </w:style>
  <w:style w:type="character" w:customStyle="1" w:styleId="aa">
    <w:name w:val="Основной текст с отступом Знак"/>
    <w:basedOn w:val="a0"/>
    <w:link w:val="a9"/>
    <w:rsid w:val="005818F1"/>
    <w:rPr>
      <w:rFonts w:ascii="Calibri" w:eastAsia="Times New Roman" w:hAnsi="Calibri" w:cs="Times New Roman"/>
      <w:lang w:val="x-none" w:eastAsia="x-none"/>
    </w:rPr>
  </w:style>
  <w:style w:type="paragraph" w:styleId="ab">
    <w:name w:val="caption"/>
    <w:basedOn w:val="a"/>
    <w:next w:val="a"/>
    <w:qFormat/>
    <w:rsid w:val="005818F1"/>
    <w:pPr>
      <w:tabs>
        <w:tab w:val="num" w:pos="1418"/>
      </w:tabs>
      <w:suppressAutoHyphens w:val="0"/>
      <w:spacing w:before="120" w:after="120"/>
      <w:ind w:firstLine="426"/>
      <w:jc w:val="center"/>
    </w:pPr>
    <w:rPr>
      <w:rFonts w:eastAsia="Times New Roman"/>
      <w:b/>
      <w:sz w:val="20"/>
      <w:szCs w:val="20"/>
      <w:lang w:eastAsia="ru-RU"/>
    </w:rPr>
  </w:style>
  <w:style w:type="character" w:customStyle="1" w:styleId="apple-converted-space">
    <w:name w:val="apple-converted-space"/>
    <w:rsid w:val="005818F1"/>
  </w:style>
  <w:style w:type="paragraph" w:styleId="ac">
    <w:name w:val="Balloon Text"/>
    <w:basedOn w:val="a"/>
    <w:link w:val="ad"/>
    <w:uiPriority w:val="99"/>
    <w:semiHidden/>
    <w:unhideWhenUsed/>
    <w:rsid w:val="005818F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818F1"/>
    <w:rPr>
      <w:rFonts w:ascii="Tahoma" w:eastAsia="Batang" w:hAnsi="Tahoma" w:cs="Tahoma"/>
      <w:sz w:val="16"/>
      <w:szCs w:val="16"/>
      <w:lang w:eastAsia="ar-SA"/>
    </w:rPr>
  </w:style>
  <w:style w:type="paragraph" w:customStyle="1" w:styleId="1">
    <w:name w:val="Обычный (веб)1"/>
    <w:basedOn w:val="a"/>
    <w:rsid w:val="00DB6E54"/>
    <w:pPr>
      <w:widowControl w:val="0"/>
      <w:spacing w:before="100" w:after="119" w:line="200" w:lineRule="atLeast"/>
    </w:pPr>
    <w:rPr>
      <w:rFonts w:eastAsia="Times New Roman"/>
    </w:rPr>
  </w:style>
  <w:style w:type="paragraph" w:styleId="ae">
    <w:name w:val="footnote text"/>
    <w:basedOn w:val="a"/>
    <w:link w:val="af"/>
    <w:uiPriority w:val="99"/>
    <w:semiHidden/>
    <w:unhideWhenUsed/>
    <w:rsid w:val="00CA77A2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uiPriority w:val="99"/>
    <w:semiHidden/>
    <w:rsid w:val="00CA77A2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8D0BD0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8D0BD0"/>
    <w:rPr>
      <w:rFonts w:ascii="Times New Roman" w:eastAsia="Batang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4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47D969-DC06-43E5-BACA-C92D7ADC5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1211</Words>
  <Characters>6904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n.vitulina@gmail.com</cp:lastModifiedBy>
  <cp:revision>16</cp:revision>
  <dcterms:created xsi:type="dcterms:W3CDTF">2024-02-09T15:32:00Z</dcterms:created>
  <dcterms:modified xsi:type="dcterms:W3CDTF">2025-03-17T06:17:00Z</dcterms:modified>
</cp:coreProperties>
</file>