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4D" w:rsidRPr="00AC2D4D" w:rsidRDefault="00AC2D4D" w:rsidP="00AC2D4D">
      <w:pPr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bookmarkStart w:id="0" w:name="_Toc179099303"/>
    </w:p>
    <w:p w:rsidR="00AC2D4D" w:rsidRPr="00AC2D4D" w:rsidRDefault="00AC2D4D" w:rsidP="00AC2D4D">
      <w:pPr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AC2D4D">
        <w:rPr>
          <w:rFonts w:ascii="Times New Roman" w:hAnsi="Times New Roman"/>
          <w:caps/>
          <w:sz w:val="28"/>
          <w:szCs w:val="28"/>
          <w:lang w:val="ru-RU" w:eastAsia="ru-RU"/>
        </w:rPr>
        <w:t>МИНОБРНАУКИ РОССИИ</w:t>
      </w:r>
    </w:p>
    <w:p w:rsidR="00AC2D4D" w:rsidRPr="00AC2D4D" w:rsidRDefault="00AC2D4D" w:rsidP="00AC2D4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C2D4D">
        <w:rPr>
          <w:rFonts w:ascii="Times New Roman" w:hAnsi="Times New Roman"/>
          <w:sz w:val="28"/>
          <w:szCs w:val="28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AC2D4D" w:rsidRPr="00AC2D4D" w:rsidRDefault="00AC2D4D" w:rsidP="00AC2D4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C2D4D">
        <w:rPr>
          <w:rFonts w:ascii="Times New Roman" w:hAnsi="Times New Roman"/>
          <w:sz w:val="28"/>
          <w:szCs w:val="28"/>
          <w:lang w:val="ru-RU" w:eastAsia="ru-RU"/>
        </w:rPr>
        <w:t>высшего профессионального образования</w:t>
      </w:r>
    </w:p>
    <w:p w:rsidR="00AC2D4D" w:rsidRPr="00AC2D4D" w:rsidRDefault="00AC2D4D" w:rsidP="00AC2D4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C2D4D">
        <w:rPr>
          <w:rFonts w:ascii="Times New Roman" w:hAnsi="Times New Roman"/>
          <w:sz w:val="28"/>
          <w:szCs w:val="28"/>
          <w:lang w:val="ru-RU" w:eastAsia="ru-RU"/>
        </w:rPr>
        <w:t xml:space="preserve">«Башкирский государственный педагогический университет </w:t>
      </w:r>
    </w:p>
    <w:p w:rsidR="00AC2D4D" w:rsidRPr="00AC2D4D" w:rsidRDefault="00AC2D4D" w:rsidP="00AC2D4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C2D4D">
        <w:rPr>
          <w:rFonts w:ascii="Times New Roman" w:hAnsi="Times New Roman"/>
          <w:sz w:val="28"/>
          <w:szCs w:val="28"/>
          <w:lang w:val="ru-RU" w:eastAsia="ru-RU"/>
        </w:rPr>
        <w:t>им. М. Акмуллы»</w:t>
      </w:r>
    </w:p>
    <w:p w:rsidR="00AC2D4D" w:rsidRPr="00AC2D4D" w:rsidRDefault="00AC2D4D" w:rsidP="00AC2D4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C2D4D">
        <w:rPr>
          <w:rFonts w:ascii="Times New Roman" w:hAnsi="Times New Roman"/>
          <w:sz w:val="28"/>
          <w:szCs w:val="28"/>
          <w:lang w:val="ru-RU" w:eastAsia="ru-RU"/>
        </w:rPr>
        <w:t>(ФГБОУ ВПО «БГПУ им. М.Акмуллы»)</w:t>
      </w:r>
    </w:p>
    <w:p w:rsidR="00AC2D4D" w:rsidRPr="00AC2D4D" w:rsidRDefault="00AC2D4D" w:rsidP="00AC2D4D">
      <w:pPr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C2D4D" w:rsidRPr="00AC2D4D" w:rsidRDefault="00AC2D4D" w:rsidP="00336F31">
      <w:pPr>
        <w:spacing w:line="240" w:lineRule="atLeast"/>
        <w:ind w:left="3540" w:right="-1" w:firstLine="708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AC2D4D">
        <w:rPr>
          <w:rFonts w:ascii="Times New Roman" w:hAnsi="Times New Roman"/>
          <w:sz w:val="28"/>
          <w:szCs w:val="28"/>
          <w:lang w:val="ru-RU" w:eastAsia="ru-RU"/>
        </w:rPr>
        <w:t xml:space="preserve">Кафедра </w:t>
      </w:r>
      <w:r w:rsidR="00361655">
        <w:rPr>
          <w:rFonts w:ascii="Times New Roman" w:hAnsi="Times New Roman"/>
          <w:sz w:val="28"/>
          <w:szCs w:val="28"/>
          <w:lang w:val="ru-RU" w:eastAsia="ru-RU"/>
        </w:rPr>
        <w:t>химии</w:t>
      </w:r>
    </w:p>
    <w:p w:rsidR="00AC2D4D" w:rsidRPr="00AC2D4D" w:rsidRDefault="00AC2D4D" w:rsidP="00AC2D4D">
      <w:pPr>
        <w:spacing w:line="240" w:lineRule="atLeast"/>
        <w:ind w:right="-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AC2D4D" w:rsidRPr="00AC2D4D" w:rsidRDefault="00AC2D4D" w:rsidP="00AC2D4D">
      <w:pPr>
        <w:spacing w:line="240" w:lineRule="atLeast"/>
        <w:ind w:right="-48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C2D4D" w:rsidRPr="00AC2D4D" w:rsidRDefault="00AC2D4D" w:rsidP="00AC2D4D">
      <w:pPr>
        <w:spacing w:line="240" w:lineRule="atLeast"/>
        <w:ind w:right="-48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C2D4D" w:rsidRPr="00AC2D4D" w:rsidRDefault="00AC2D4D" w:rsidP="00AC2D4D">
      <w:pPr>
        <w:spacing w:line="240" w:lineRule="atLeast"/>
        <w:ind w:right="-48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C2D4D" w:rsidRPr="00AC2D4D" w:rsidRDefault="00AC2D4D" w:rsidP="00AC2D4D">
      <w:pPr>
        <w:spacing w:line="240" w:lineRule="atLeast"/>
        <w:ind w:right="-48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3"/>
        <w:gridCol w:w="4643"/>
      </w:tblGrid>
      <w:tr w:rsidR="00AC2D4D" w:rsidRPr="00D9283D" w:rsidTr="00EE18FB">
        <w:tc>
          <w:tcPr>
            <w:tcW w:w="4643" w:type="dxa"/>
          </w:tcPr>
          <w:p w:rsidR="00AC2D4D" w:rsidRPr="00AC2D4D" w:rsidRDefault="00AC2D4D" w:rsidP="00AC2D4D">
            <w:pPr>
              <w:spacing w:line="240" w:lineRule="atLeast"/>
              <w:ind w:right="-48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2D4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643" w:type="dxa"/>
          </w:tcPr>
          <w:p w:rsidR="00AC2D4D" w:rsidRPr="00AC2D4D" w:rsidRDefault="00AC2D4D" w:rsidP="00AC2D4D">
            <w:pPr>
              <w:spacing w:line="240" w:lineRule="atLeast"/>
              <w:ind w:right="-48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C2D4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«Утверждаю»</w:t>
            </w:r>
          </w:p>
          <w:p w:rsidR="00AC2D4D" w:rsidRPr="00AC2D4D" w:rsidRDefault="00AC2D4D" w:rsidP="00AC2D4D">
            <w:pPr>
              <w:spacing w:line="240" w:lineRule="atLeast"/>
              <w:ind w:right="-48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AC2D4D" w:rsidRPr="00AC2D4D" w:rsidRDefault="00AC2D4D" w:rsidP="00AC2D4D">
            <w:pPr>
              <w:spacing w:line="240" w:lineRule="atLeast"/>
              <w:ind w:right="-48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2D4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</w:t>
            </w:r>
          </w:p>
          <w:p w:rsidR="00AC2D4D" w:rsidRPr="00AC2D4D" w:rsidRDefault="00AC2D4D" w:rsidP="00AC2D4D">
            <w:pPr>
              <w:spacing w:line="240" w:lineRule="atLeast"/>
              <w:ind w:right="-48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2D4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Проректор по научной работе</w:t>
            </w:r>
          </w:p>
          <w:p w:rsidR="00AC2D4D" w:rsidRPr="00AC2D4D" w:rsidRDefault="00AC2D4D" w:rsidP="00AC2D4D">
            <w:pPr>
              <w:spacing w:line="240" w:lineRule="atLeast"/>
              <w:ind w:right="-48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2D4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А.Ф. </w:t>
            </w:r>
            <w:proofErr w:type="spellStart"/>
            <w:r w:rsidRPr="00AC2D4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Мустаев</w:t>
            </w:r>
            <w:proofErr w:type="spellEnd"/>
          </w:p>
        </w:tc>
      </w:tr>
    </w:tbl>
    <w:p w:rsidR="00AC2D4D" w:rsidRPr="00DA6E01" w:rsidRDefault="00AC2D4D" w:rsidP="00DA6E01">
      <w:pPr>
        <w:spacing w:line="240" w:lineRule="atLeast"/>
        <w:ind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C2D4D" w:rsidRPr="00DA6E01" w:rsidRDefault="00AC2D4D" w:rsidP="00DA6E01">
      <w:pPr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A6E01">
        <w:rPr>
          <w:rFonts w:ascii="Times New Roman" w:hAnsi="Times New Roman"/>
          <w:b/>
          <w:sz w:val="28"/>
          <w:szCs w:val="28"/>
          <w:lang w:val="ru-RU" w:eastAsia="ru-RU"/>
        </w:rPr>
        <w:t>ПРОГРАММА ПРАКТИКИ</w:t>
      </w:r>
    </w:p>
    <w:p w:rsidR="00AC2D4D" w:rsidRPr="00DA6E01" w:rsidRDefault="00AC2D4D" w:rsidP="00DA6E01">
      <w:pPr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C2D4D" w:rsidRPr="00DA6E01" w:rsidRDefault="00AC2D4D" w:rsidP="00DA6E01">
      <w:pPr>
        <w:ind w:right="-1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DA6E01">
        <w:rPr>
          <w:rFonts w:ascii="Times New Roman" w:hAnsi="Times New Roman"/>
          <w:sz w:val="28"/>
          <w:szCs w:val="28"/>
          <w:lang w:val="ru-RU" w:eastAsia="ru-RU"/>
        </w:rPr>
        <w:t>по образовательн</w:t>
      </w:r>
      <w:r w:rsidR="00A35A1B" w:rsidRPr="00DA6E01">
        <w:rPr>
          <w:rFonts w:ascii="Times New Roman" w:hAnsi="Times New Roman"/>
          <w:sz w:val="28"/>
          <w:szCs w:val="28"/>
          <w:lang w:val="ru-RU" w:eastAsia="ru-RU"/>
        </w:rPr>
        <w:t>ым программам</w:t>
      </w:r>
    </w:p>
    <w:p w:rsidR="00AC2D4D" w:rsidRPr="00DA6E01" w:rsidRDefault="00AC2D4D" w:rsidP="00DA6E01">
      <w:pPr>
        <w:ind w:right="-1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DA6E01">
        <w:rPr>
          <w:rFonts w:ascii="Times New Roman" w:hAnsi="Times New Roman"/>
          <w:sz w:val="28"/>
          <w:szCs w:val="28"/>
          <w:lang w:val="ru-RU" w:eastAsia="ru-RU"/>
        </w:rPr>
        <w:t>подготовки научно-педагогических кадров в аспирантуре</w:t>
      </w:r>
    </w:p>
    <w:p w:rsidR="00AC2D4D" w:rsidRPr="00DA6E01" w:rsidRDefault="00AC2D4D" w:rsidP="00DA6E01">
      <w:pPr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F2CAB" w:rsidRPr="00DA6E01" w:rsidRDefault="00AC2D4D" w:rsidP="00DA6E01">
      <w:pPr>
        <w:autoSpaceDE w:val="0"/>
        <w:autoSpaceDN w:val="0"/>
        <w:ind w:right="-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A6E01">
        <w:rPr>
          <w:rFonts w:ascii="Times New Roman" w:hAnsi="Times New Roman"/>
          <w:b/>
          <w:sz w:val="28"/>
          <w:szCs w:val="28"/>
          <w:lang w:val="ru-RU" w:eastAsia="ru-RU"/>
        </w:rPr>
        <w:t>Направлени</w:t>
      </w:r>
      <w:r w:rsidR="00A35A1B" w:rsidRPr="00DA6E01">
        <w:rPr>
          <w:rFonts w:ascii="Times New Roman" w:hAnsi="Times New Roman"/>
          <w:b/>
          <w:sz w:val="28"/>
          <w:szCs w:val="28"/>
          <w:lang w:val="ru-RU" w:eastAsia="ru-RU"/>
        </w:rPr>
        <w:t>я</w:t>
      </w:r>
      <w:r w:rsidRPr="00DA6E01">
        <w:rPr>
          <w:rFonts w:ascii="Times New Roman" w:hAnsi="Times New Roman"/>
          <w:b/>
          <w:sz w:val="28"/>
          <w:szCs w:val="28"/>
          <w:lang w:val="ru-RU" w:eastAsia="ru-RU"/>
        </w:rPr>
        <w:t xml:space="preserve"> подготовки кадров высшей квалификации: </w:t>
      </w:r>
    </w:p>
    <w:p w:rsidR="00336F31" w:rsidRPr="00DA6E01" w:rsidRDefault="00336F31" w:rsidP="00DA6E01">
      <w:pPr>
        <w:autoSpaceDE w:val="0"/>
        <w:autoSpaceDN w:val="0"/>
        <w:ind w:right="-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36F31" w:rsidRPr="00DA6E01" w:rsidRDefault="00361655" w:rsidP="00DA6E01">
      <w:pPr>
        <w:ind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04.06.01 Химические науки</w:t>
      </w:r>
    </w:p>
    <w:p w:rsidR="00AC2D4D" w:rsidRPr="00DA6E01" w:rsidRDefault="00AC2D4D" w:rsidP="00DA6E01">
      <w:pPr>
        <w:autoSpaceDE w:val="0"/>
        <w:autoSpaceDN w:val="0"/>
        <w:ind w:right="-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36F31" w:rsidRPr="00DA6E01" w:rsidRDefault="00336F31" w:rsidP="00DA6E01">
      <w:pPr>
        <w:autoSpaceDE w:val="0"/>
        <w:autoSpaceDN w:val="0"/>
        <w:ind w:right="-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36F31" w:rsidRPr="00DA6E01" w:rsidRDefault="00336F31" w:rsidP="00DA6E01">
      <w:pPr>
        <w:autoSpaceDE w:val="0"/>
        <w:autoSpaceDN w:val="0"/>
        <w:ind w:right="-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36F31" w:rsidRPr="00DA6E01" w:rsidRDefault="00336F31" w:rsidP="00DA6E01">
      <w:pPr>
        <w:autoSpaceDE w:val="0"/>
        <w:autoSpaceDN w:val="0"/>
        <w:ind w:right="-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36F31" w:rsidRPr="00DA6E01" w:rsidRDefault="00336F31" w:rsidP="00DA6E01">
      <w:pPr>
        <w:autoSpaceDE w:val="0"/>
        <w:autoSpaceDN w:val="0"/>
        <w:ind w:right="-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36F31" w:rsidRPr="00DA6E01" w:rsidRDefault="00336F31" w:rsidP="00DA6E01">
      <w:pPr>
        <w:autoSpaceDE w:val="0"/>
        <w:autoSpaceDN w:val="0"/>
        <w:ind w:right="-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C2D4D" w:rsidRPr="00DA6E01" w:rsidRDefault="00AC2D4D" w:rsidP="00DA6E01">
      <w:pPr>
        <w:autoSpaceDE w:val="0"/>
        <w:autoSpaceDN w:val="0"/>
        <w:ind w:right="-1"/>
        <w:rPr>
          <w:rFonts w:ascii="Times New Roman" w:hAnsi="Times New Roman"/>
          <w:sz w:val="28"/>
          <w:szCs w:val="28"/>
          <w:lang w:val="ru-RU" w:eastAsia="ru-RU"/>
        </w:rPr>
      </w:pPr>
      <w:r w:rsidRPr="00DA6E01">
        <w:rPr>
          <w:rFonts w:ascii="Times New Roman" w:hAnsi="Times New Roman"/>
          <w:b/>
          <w:sz w:val="28"/>
          <w:szCs w:val="28"/>
          <w:lang w:val="ru-RU" w:eastAsia="ru-RU"/>
        </w:rPr>
        <w:t>Присуждаемая квалификация:</w:t>
      </w:r>
      <w:r w:rsidRPr="00DA6E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C2D4D" w:rsidRPr="00DA6E01" w:rsidRDefault="00AC2D4D" w:rsidP="00DA6E01">
      <w:pPr>
        <w:autoSpaceDE w:val="0"/>
        <w:autoSpaceDN w:val="0"/>
        <w:ind w:right="-1"/>
        <w:rPr>
          <w:rFonts w:ascii="Times New Roman" w:hAnsi="Times New Roman"/>
          <w:sz w:val="28"/>
          <w:szCs w:val="28"/>
          <w:lang w:val="ru-RU" w:eastAsia="ru-RU"/>
        </w:rPr>
      </w:pPr>
      <w:r w:rsidRPr="00DA6E01">
        <w:rPr>
          <w:rFonts w:ascii="Times New Roman" w:hAnsi="Times New Roman"/>
          <w:sz w:val="28"/>
          <w:szCs w:val="28"/>
          <w:lang w:val="ru-RU" w:eastAsia="ru-RU"/>
        </w:rPr>
        <w:t>Исследователь. Преподаватель-исследователь</w:t>
      </w:r>
    </w:p>
    <w:p w:rsidR="00A35A1B" w:rsidRPr="00DA6E01" w:rsidRDefault="00A35A1B" w:rsidP="00DA6E01">
      <w:pPr>
        <w:ind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6F31" w:rsidRDefault="00336F31" w:rsidP="00AC2D4D">
      <w:pPr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36F31" w:rsidRDefault="00336F31" w:rsidP="00AC2D4D">
      <w:pPr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36F31" w:rsidRDefault="00336F31" w:rsidP="00AC2D4D">
      <w:pPr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A6E01" w:rsidRDefault="00336F31" w:rsidP="00336F3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1850">
        <w:rPr>
          <w:rFonts w:ascii="Times New Roman" w:hAnsi="Times New Roman"/>
          <w:sz w:val="28"/>
          <w:szCs w:val="28"/>
          <w:lang w:val="ru-RU"/>
        </w:rPr>
        <w:t xml:space="preserve">Программа составлена в соответствии с Федеральным государственным образовательным стандартом, утвержденным Приказом Министерства образования и науки  РФ от </w:t>
      </w:r>
      <w:r w:rsidR="00DA6E01">
        <w:rPr>
          <w:rFonts w:ascii="Times New Roman" w:hAnsi="Times New Roman"/>
          <w:sz w:val="28"/>
          <w:szCs w:val="28"/>
          <w:lang w:val="ru-RU"/>
        </w:rPr>
        <w:t>30.07.2014г №</w:t>
      </w:r>
      <w:r w:rsidR="00361655">
        <w:rPr>
          <w:rFonts w:ascii="Times New Roman" w:hAnsi="Times New Roman"/>
          <w:sz w:val="28"/>
          <w:szCs w:val="28"/>
          <w:lang w:val="ru-RU"/>
        </w:rPr>
        <w:t>869</w:t>
      </w:r>
      <w:r w:rsidRPr="00A31850">
        <w:rPr>
          <w:rFonts w:ascii="Times New Roman" w:hAnsi="Times New Roman"/>
          <w:sz w:val="28"/>
          <w:szCs w:val="28"/>
          <w:lang w:val="ru-RU"/>
        </w:rPr>
        <w:t>.</w:t>
      </w:r>
    </w:p>
    <w:p w:rsidR="00DA6E01" w:rsidRDefault="00DA6E0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36F31" w:rsidRPr="00A31850" w:rsidRDefault="00336F31" w:rsidP="00336F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1F3B02" w:rsidRPr="00581309" w:rsidRDefault="00966C09" w:rsidP="00581309">
      <w:pPr>
        <w:pStyle w:val="afa"/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rPr>
          <w:b/>
          <w:szCs w:val="28"/>
        </w:rPr>
      </w:pPr>
      <w:r w:rsidRPr="00581309">
        <w:rPr>
          <w:b/>
          <w:szCs w:val="28"/>
        </w:rPr>
        <w:t>Цель практики</w:t>
      </w:r>
    </w:p>
    <w:p w:rsidR="008F2CAB" w:rsidRPr="00581309" w:rsidRDefault="00B741A0" w:rsidP="00581309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581309">
        <w:rPr>
          <w:color w:val="auto"/>
          <w:sz w:val="28"/>
          <w:szCs w:val="28"/>
        </w:rPr>
        <w:t>Педагогическая пр</w:t>
      </w:r>
      <w:r w:rsidR="00C235F9" w:rsidRPr="00581309">
        <w:rPr>
          <w:color w:val="auto"/>
          <w:sz w:val="28"/>
          <w:szCs w:val="28"/>
        </w:rPr>
        <w:t>актика</w:t>
      </w:r>
      <w:r w:rsidRPr="00581309">
        <w:rPr>
          <w:color w:val="auto"/>
          <w:sz w:val="28"/>
          <w:szCs w:val="28"/>
        </w:rPr>
        <w:t xml:space="preserve"> является </w:t>
      </w:r>
      <w:r w:rsidR="00D75AAC" w:rsidRPr="00581309">
        <w:rPr>
          <w:color w:val="auto"/>
          <w:sz w:val="28"/>
          <w:szCs w:val="28"/>
        </w:rPr>
        <w:t xml:space="preserve">практикой по получению профессиональных умений и опыта профессиональной деятельности. Она является </w:t>
      </w:r>
      <w:r w:rsidRPr="00581309">
        <w:rPr>
          <w:color w:val="auto"/>
          <w:sz w:val="28"/>
          <w:szCs w:val="28"/>
        </w:rPr>
        <w:t>обязательным компонентом профессиональной подготовки аспиранта к научно-педагогической деятельности в высшем уч</w:t>
      </w:r>
      <w:r w:rsidR="000E1B7B" w:rsidRPr="00581309">
        <w:rPr>
          <w:color w:val="auto"/>
          <w:sz w:val="28"/>
          <w:szCs w:val="28"/>
        </w:rPr>
        <w:t xml:space="preserve">ебном заведении. </w:t>
      </w:r>
    </w:p>
    <w:p w:rsidR="001F0CA9" w:rsidRPr="00581309" w:rsidRDefault="00B741A0" w:rsidP="00581309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1309">
        <w:rPr>
          <w:sz w:val="28"/>
          <w:szCs w:val="28"/>
          <w:u w:val="single"/>
        </w:rPr>
        <w:t>Ц</w:t>
      </w:r>
      <w:r w:rsidR="00C94B86" w:rsidRPr="00581309">
        <w:rPr>
          <w:sz w:val="28"/>
          <w:szCs w:val="28"/>
          <w:u w:val="single"/>
        </w:rPr>
        <w:t>ел</w:t>
      </w:r>
      <w:r w:rsidRPr="00581309">
        <w:rPr>
          <w:sz w:val="28"/>
          <w:szCs w:val="28"/>
          <w:u w:val="single"/>
        </w:rPr>
        <w:t>ь практики</w:t>
      </w:r>
      <w:r w:rsidRPr="00581309">
        <w:rPr>
          <w:sz w:val="28"/>
          <w:szCs w:val="28"/>
        </w:rPr>
        <w:t xml:space="preserve"> </w:t>
      </w:r>
      <w:r w:rsidR="00A44C50" w:rsidRPr="00581309">
        <w:rPr>
          <w:sz w:val="28"/>
          <w:szCs w:val="28"/>
        </w:rPr>
        <w:t xml:space="preserve"> </w:t>
      </w:r>
      <w:r w:rsidRPr="00581309">
        <w:rPr>
          <w:sz w:val="28"/>
          <w:szCs w:val="28"/>
        </w:rPr>
        <w:t>– обеспечить комплексную психолого-педагогическую</w:t>
      </w:r>
      <w:r w:rsidR="000E1B7B" w:rsidRPr="00581309">
        <w:rPr>
          <w:sz w:val="28"/>
          <w:szCs w:val="28"/>
        </w:rPr>
        <w:t>, профессионально-предметную и</w:t>
      </w:r>
      <w:r w:rsidRPr="00581309">
        <w:rPr>
          <w:sz w:val="28"/>
          <w:szCs w:val="28"/>
        </w:rPr>
        <w:t xml:space="preserve"> информационно-технологическую подготовку аспиранта к научно-педагогической</w:t>
      </w:r>
      <w:r w:rsidR="00C235F9" w:rsidRPr="00581309">
        <w:rPr>
          <w:sz w:val="28"/>
          <w:szCs w:val="28"/>
        </w:rPr>
        <w:t xml:space="preserve"> деятельности. </w:t>
      </w:r>
    </w:p>
    <w:p w:rsidR="00642D38" w:rsidRPr="00581309" w:rsidRDefault="00642D38" w:rsidP="005813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1309">
        <w:rPr>
          <w:rFonts w:ascii="Times New Roman" w:hAnsi="Times New Roman"/>
          <w:sz w:val="28"/>
          <w:szCs w:val="28"/>
          <w:u w:val="single"/>
          <w:lang w:val="ru-RU" w:eastAsia="ru-RU"/>
        </w:rPr>
        <w:t>Задачи  практики</w:t>
      </w:r>
      <w:r w:rsidRPr="00581309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:rsidR="00642D38" w:rsidRPr="00581309" w:rsidRDefault="00642D38" w:rsidP="00581309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1309">
        <w:rPr>
          <w:rFonts w:ascii="Times New Roman" w:hAnsi="Times New Roman"/>
          <w:sz w:val="28"/>
          <w:szCs w:val="28"/>
          <w:lang w:val="ru-RU" w:eastAsia="ru-RU"/>
        </w:rPr>
        <w:t xml:space="preserve">Ознакомиться с профессиональной деятельностью современного преподавателя вуза в части чтения лекций и организации самостоятельной работы </w:t>
      </w:r>
      <w:r w:rsidR="00D9283D">
        <w:rPr>
          <w:rFonts w:ascii="Times New Roman" w:hAnsi="Times New Roman"/>
          <w:sz w:val="28"/>
          <w:szCs w:val="28"/>
          <w:lang w:val="ru-RU" w:eastAsia="ru-RU"/>
        </w:rPr>
        <w:t>студентов</w:t>
      </w:r>
      <w:r w:rsidRPr="00581309">
        <w:rPr>
          <w:rFonts w:ascii="Times New Roman" w:hAnsi="Times New Roman"/>
          <w:sz w:val="28"/>
          <w:szCs w:val="28"/>
          <w:lang w:val="ru-RU" w:eastAsia="ru-RU"/>
        </w:rPr>
        <w:t xml:space="preserve"> по учебной дисциплине.</w:t>
      </w:r>
    </w:p>
    <w:p w:rsidR="00642D38" w:rsidRPr="00581309" w:rsidRDefault="00642D38" w:rsidP="00581309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1309">
        <w:rPr>
          <w:rFonts w:ascii="Times New Roman" w:hAnsi="Times New Roman"/>
          <w:sz w:val="28"/>
          <w:szCs w:val="28"/>
          <w:lang w:val="ru-RU" w:eastAsia="ru-RU"/>
        </w:rPr>
        <w:t>Развить профессиональные педагогические компетенции в работе с учебно-методическим обеспечением процесса преподавания учебной дисциплины.</w:t>
      </w:r>
    </w:p>
    <w:p w:rsidR="00642D38" w:rsidRPr="00581309" w:rsidRDefault="00642D38" w:rsidP="00581309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1309">
        <w:rPr>
          <w:rFonts w:ascii="Times New Roman" w:hAnsi="Times New Roman"/>
          <w:sz w:val="28"/>
          <w:szCs w:val="28"/>
          <w:lang w:val="ru-RU" w:eastAsia="ru-RU"/>
        </w:rPr>
        <w:t xml:space="preserve">Развить профессиональные педагогические компетенции в оценивании результатов образовательной деятельности </w:t>
      </w:r>
      <w:r w:rsidR="00D9283D">
        <w:rPr>
          <w:rFonts w:ascii="Times New Roman" w:hAnsi="Times New Roman"/>
          <w:sz w:val="28"/>
          <w:szCs w:val="28"/>
          <w:lang w:val="ru-RU" w:eastAsia="ru-RU"/>
        </w:rPr>
        <w:t>студентов</w:t>
      </w:r>
      <w:r w:rsidRPr="0058130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42D38" w:rsidRPr="00581309" w:rsidRDefault="00642D38" w:rsidP="00581309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42D38" w:rsidRDefault="00642D38" w:rsidP="00581309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1309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Практика направлена на формирование следующих компетенций: </w:t>
      </w:r>
    </w:p>
    <w:p w:rsidR="000127E4" w:rsidRPr="00581309" w:rsidRDefault="000127E4" w:rsidP="00581309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2D38" w:rsidRPr="00581309" w:rsidRDefault="00642D38" w:rsidP="00581309">
      <w:pPr>
        <w:numPr>
          <w:ilvl w:val="1"/>
          <w:numId w:val="41"/>
        </w:numPr>
        <w:tabs>
          <w:tab w:val="clear" w:pos="720"/>
          <w:tab w:val="left" w:pos="1134"/>
        </w:tabs>
        <w:spacing w:line="240" w:lineRule="atLeast"/>
        <w:ind w:left="0"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1309">
        <w:rPr>
          <w:rFonts w:ascii="Times New Roman" w:hAnsi="Times New Roman"/>
          <w:color w:val="000000"/>
          <w:sz w:val="28"/>
          <w:szCs w:val="28"/>
          <w:lang w:val="ru-RU"/>
        </w:rPr>
        <w:t>универсальных:</w:t>
      </w:r>
    </w:p>
    <w:p w:rsidR="00642D38" w:rsidRDefault="00642D38" w:rsidP="00581309">
      <w:pPr>
        <w:tabs>
          <w:tab w:val="left" w:pos="1134"/>
        </w:tabs>
        <w:spacing w:line="240" w:lineRule="atLeast"/>
        <w:ind w:right="-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1309">
        <w:rPr>
          <w:rFonts w:ascii="Times New Roman" w:hAnsi="Times New Roman"/>
          <w:sz w:val="28"/>
          <w:szCs w:val="28"/>
          <w:lang w:val="ru-RU"/>
        </w:rPr>
        <w:t>- способностью планировать и решать задачи собственного профессионального и личностного развития (УК-</w:t>
      </w:r>
      <w:r w:rsidR="00361655">
        <w:rPr>
          <w:rFonts w:ascii="Times New Roman" w:hAnsi="Times New Roman"/>
          <w:sz w:val="28"/>
          <w:szCs w:val="28"/>
          <w:lang w:val="ru-RU"/>
        </w:rPr>
        <w:t>5</w:t>
      </w:r>
      <w:r w:rsidRPr="00581309">
        <w:rPr>
          <w:rFonts w:ascii="Times New Roman" w:hAnsi="Times New Roman"/>
          <w:sz w:val="28"/>
          <w:szCs w:val="28"/>
          <w:lang w:val="ru-RU"/>
        </w:rPr>
        <w:t>).</w:t>
      </w:r>
    </w:p>
    <w:p w:rsidR="000127E4" w:rsidRPr="00581309" w:rsidRDefault="000127E4" w:rsidP="00581309">
      <w:pPr>
        <w:tabs>
          <w:tab w:val="left" w:pos="1134"/>
        </w:tabs>
        <w:spacing w:line="240" w:lineRule="atLeast"/>
        <w:ind w:right="-5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2D38" w:rsidRPr="00581309" w:rsidRDefault="00642D38" w:rsidP="00581309">
      <w:pPr>
        <w:numPr>
          <w:ilvl w:val="1"/>
          <w:numId w:val="41"/>
        </w:numPr>
        <w:tabs>
          <w:tab w:val="clear" w:pos="720"/>
          <w:tab w:val="left" w:pos="1134"/>
        </w:tabs>
        <w:spacing w:line="240" w:lineRule="atLeast"/>
        <w:ind w:left="0"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81309">
        <w:rPr>
          <w:rFonts w:ascii="Times New Roman" w:hAnsi="Times New Roman"/>
          <w:color w:val="000000"/>
          <w:sz w:val="28"/>
          <w:szCs w:val="28"/>
        </w:rPr>
        <w:t>общепрофессиональных</w:t>
      </w:r>
      <w:proofErr w:type="spellEnd"/>
      <w:r w:rsidRPr="00581309">
        <w:rPr>
          <w:rFonts w:ascii="Times New Roman" w:hAnsi="Times New Roman"/>
          <w:color w:val="000000"/>
          <w:sz w:val="28"/>
          <w:szCs w:val="28"/>
        </w:rPr>
        <w:t>:</w:t>
      </w:r>
    </w:p>
    <w:p w:rsidR="00DA6E01" w:rsidRDefault="00DA6E01" w:rsidP="005813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1309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DA6E01">
        <w:rPr>
          <w:rFonts w:ascii="Times New Roman" w:hAnsi="Times New Roman"/>
          <w:sz w:val="28"/>
          <w:szCs w:val="28"/>
          <w:lang w:val="ru-RU" w:eastAsia="ru-RU"/>
        </w:rPr>
        <w:t>готовностью к преподавательской деятельности по основным образовательным программам высшего образования (ОПК</w:t>
      </w:r>
      <w:r w:rsidR="00361655">
        <w:rPr>
          <w:rFonts w:ascii="Times New Roman" w:hAnsi="Times New Roman"/>
          <w:sz w:val="28"/>
          <w:szCs w:val="28"/>
          <w:lang w:val="ru-RU" w:eastAsia="ru-RU"/>
        </w:rPr>
        <w:t>-5</w:t>
      </w:r>
      <w:r w:rsidRPr="00DA6E01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0127E4" w:rsidRPr="00DA6E01" w:rsidRDefault="000127E4" w:rsidP="005813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0CA9" w:rsidRDefault="001F0CA9" w:rsidP="0023471F">
      <w:pPr>
        <w:pStyle w:val="Default"/>
        <w:numPr>
          <w:ilvl w:val="0"/>
          <w:numId w:val="42"/>
        </w:numPr>
        <w:jc w:val="both"/>
        <w:rPr>
          <w:b/>
          <w:sz w:val="28"/>
          <w:szCs w:val="28"/>
        </w:rPr>
      </w:pPr>
      <w:r w:rsidRPr="001F0CA9">
        <w:rPr>
          <w:b/>
          <w:iCs/>
          <w:sz w:val="28"/>
          <w:szCs w:val="28"/>
        </w:rPr>
        <w:t>Трудоемкость</w:t>
      </w:r>
      <w:r w:rsidRPr="003C5158">
        <w:rPr>
          <w:i/>
          <w:iCs/>
        </w:rPr>
        <w:t xml:space="preserve"> </w:t>
      </w:r>
      <w:r w:rsidRPr="001F0CA9">
        <w:rPr>
          <w:b/>
          <w:sz w:val="28"/>
          <w:szCs w:val="28"/>
        </w:rPr>
        <w:t xml:space="preserve"> </w:t>
      </w:r>
      <w:r w:rsidR="00BF77EB">
        <w:rPr>
          <w:b/>
          <w:sz w:val="28"/>
          <w:szCs w:val="28"/>
        </w:rPr>
        <w:t>практики</w:t>
      </w:r>
    </w:p>
    <w:p w:rsidR="00D75AAC" w:rsidRPr="00D75AAC" w:rsidRDefault="00D75AAC" w:rsidP="00D75AAC">
      <w:pPr>
        <w:pStyle w:val="noeeu7"/>
        <w:spacing w:before="0" w:beforeAutospacing="0" w:after="0" w:afterAutospacing="0"/>
        <w:ind w:left="60" w:firstLine="649"/>
        <w:jc w:val="both"/>
        <w:rPr>
          <w:color w:val="000000"/>
          <w:sz w:val="28"/>
          <w:szCs w:val="28"/>
        </w:rPr>
      </w:pPr>
      <w:r w:rsidRPr="00D75AAC">
        <w:rPr>
          <w:color w:val="000000"/>
          <w:sz w:val="28"/>
          <w:szCs w:val="28"/>
        </w:rPr>
        <w:t xml:space="preserve">Общий объем часов педагогической практики составляет 6 зачетных единиц (216 часов), в том числе: </w:t>
      </w:r>
    </w:p>
    <w:p w:rsidR="00D75AAC" w:rsidRPr="00F161B5" w:rsidRDefault="00D75AAC" w:rsidP="00D75AAC">
      <w:pPr>
        <w:pStyle w:val="noeeu7"/>
        <w:spacing w:before="0" w:beforeAutospacing="0" w:after="0" w:afterAutospacing="0"/>
        <w:ind w:left="60"/>
        <w:jc w:val="both"/>
        <w:rPr>
          <w:color w:val="000000"/>
          <w:sz w:val="28"/>
          <w:szCs w:val="28"/>
        </w:rPr>
      </w:pPr>
      <w:r w:rsidRPr="00F161B5">
        <w:rPr>
          <w:color w:val="000000"/>
          <w:sz w:val="28"/>
          <w:szCs w:val="28"/>
        </w:rPr>
        <w:t xml:space="preserve">– теоретическая и самостоятельная работа, подготовка к занятиям, методическая и кураторская работа в объеме  не более 180 часов; </w:t>
      </w:r>
    </w:p>
    <w:p w:rsidR="00D75AAC" w:rsidRPr="00F161B5" w:rsidRDefault="00D75AAC" w:rsidP="00D75AAC">
      <w:pPr>
        <w:pStyle w:val="noeeu7"/>
        <w:spacing w:before="0" w:beforeAutospacing="0" w:after="0" w:afterAutospacing="0"/>
        <w:ind w:left="60"/>
        <w:jc w:val="both"/>
        <w:rPr>
          <w:color w:val="000000"/>
          <w:sz w:val="28"/>
          <w:szCs w:val="28"/>
        </w:rPr>
      </w:pPr>
      <w:r w:rsidRPr="00F161B5">
        <w:rPr>
          <w:color w:val="000000"/>
          <w:sz w:val="28"/>
          <w:szCs w:val="28"/>
        </w:rPr>
        <w:t xml:space="preserve">– посещение и анализ занятий ведущих преподавателей университета в объеме не менее 16 часов; </w:t>
      </w:r>
    </w:p>
    <w:p w:rsidR="00D75AAC" w:rsidRPr="00F161B5" w:rsidRDefault="00D75AAC" w:rsidP="00D75AAC">
      <w:pPr>
        <w:pStyle w:val="noeeu7"/>
        <w:spacing w:before="0" w:beforeAutospacing="0" w:after="0" w:afterAutospacing="0"/>
        <w:ind w:left="60"/>
        <w:jc w:val="both"/>
        <w:rPr>
          <w:color w:val="000000"/>
          <w:sz w:val="28"/>
          <w:szCs w:val="28"/>
        </w:rPr>
      </w:pPr>
      <w:r w:rsidRPr="00F161B5">
        <w:rPr>
          <w:color w:val="000000"/>
          <w:sz w:val="28"/>
          <w:szCs w:val="28"/>
        </w:rPr>
        <w:t>– аудиторная нагрузка (лекции, семинары, практические, лабораторные работы), руководство различными видами производственной практики студентов  в объеме не менее 20 часов.</w:t>
      </w:r>
    </w:p>
    <w:p w:rsidR="00D75AAC" w:rsidRDefault="00D75AAC" w:rsidP="00BF77E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распределяется по курсам следующим образом:</w:t>
      </w:r>
    </w:p>
    <w:p w:rsidR="00BF77EB" w:rsidRDefault="008F2CAB" w:rsidP="001454B3">
      <w:pPr>
        <w:pStyle w:val="Default"/>
        <w:numPr>
          <w:ilvl w:val="0"/>
          <w:numId w:val="24"/>
        </w:numPr>
        <w:ind w:left="720"/>
        <w:jc w:val="both"/>
        <w:rPr>
          <w:sz w:val="28"/>
          <w:szCs w:val="28"/>
        </w:rPr>
      </w:pPr>
      <w:r w:rsidRPr="00BF77EB">
        <w:rPr>
          <w:sz w:val="28"/>
          <w:szCs w:val="28"/>
        </w:rPr>
        <w:t xml:space="preserve">Педагогическая </w:t>
      </w:r>
      <w:r w:rsidR="00BF77EB">
        <w:rPr>
          <w:sz w:val="28"/>
          <w:szCs w:val="28"/>
        </w:rPr>
        <w:t>практика</w:t>
      </w:r>
      <w:r w:rsidRPr="00BF77EB">
        <w:rPr>
          <w:sz w:val="28"/>
          <w:szCs w:val="28"/>
        </w:rPr>
        <w:t xml:space="preserve"> 3 ЗЕТ</w:t>
      </w:r>
      <w:r w:rsidR="00BE1CFF">
        <w:rPr>
          <w:sz w:val="28"/>
          <w:szCs w:val="28"/>
        </w:rPr>
        <w:t xml:space="preserve"> (108 часов</w:t>
      </w:r>
      <w:r w:rsidRPr="00BF77EB">
        <w:rPr>
          <w:sz w:val="28"/>
          <w:szCs w:val="28"/>
        </w:rPr>
        <w:t xml:space="preserve">) </w:t>
      </w:r>
      <w:r w:rsidR="0023471F">
        <w:rPr>
          <w:sz w:val="28"/>
          <w:szCs w:val="28"/>
        </w:rPr>
        <w:t>– 2 курс;</w:t>
      </w:r>
    </w:p>
    <w:p w:rsidR="008F2CAB" w:rsidRPr="00BF77EB" w:rsidRDefault="008F2CAB" w:rsidP="001454B3">
      <w:pPr>
        <w:pStyle w:val="Default"/>
        <w:numPr>
          <w:ilvl w:val="0"/>
          <w:numId w:val="24"/>
        </w:numPr>
        <w:ind w:left="720"/>
        <w:jc w:val="both"/>
        <w:rPr>
          <w:color w:val="auto"/>
          <w:sz w:val="28"/>
          <w:szCs w:val="28"/>
        </w:rPr>
      </w:pPr>
      <w:r w:rsidRPr="00BF77EB">
        <w:rPr>
          <w:sz w:val="28"/>
          <w:szCs w:val="28"/>
        </w:rPr>
        <w:t xml:space="preserve">Педагогическая </w:t>
      </w:r>
      <w:r w:rsidR="00BF77EB">
        <w:rPr>
          <w:sz w:val="28"/>
          <w:szCs w:val="28"/>
        </w:rPr>
        <w:t>практика</w:t>
      </w:r>
      <w:r w:rsidRPr="00BF77EB">
        <w:rPr>
          <w:sz w:val="28"/>
          <w:szCs w:val="28"/>
        </w:rPr>
        <w:t xml:space="preserve"> </w:t>
      </w:r>
      <w:r w:rsidR="00BE1CFF" w:rsidRPr="00BF77EB">
        <w:rPr>
          <w:sz w:val="28"/>
          <w:szCs w:val="28"/>
        </w:rPr>
        <w:t>3 ЗЕТ</w:t>
      </w:r>
      <w:r w:rsidR="00BE1CFF">
        <w:rPr>
          <w:sz w:val="28"/>
          <w:szCs w:val="28"/>
        </w:rPr>
        <w:t xml:space="preserve"> (108 часов</w:t>
      </w:r>
      <w:r w:rsidR="00BE1CFF" w:rsidRPr="00BF77EB">
        <w:rPr>
          <w:sz w:val="28"/>
          <w:szCs w:val="28"/>
        </w:rPr>
        <w:t xml:space="preserve">) </w:t>
      </w:r>
      <w:r w:rsidR="0023471F">
        <w:rPr>
          <w:sz w:val="28"/>
          <w:szCs w:val="28"/>
        </w:rPr>
        <w:t>– 3 курс.</w:t>
      </w:r>
    </w:p>
    <w:p w:rsidR="00BF77EB" w:rsidRPr="00BF77EB" w:rsidRDefault="0038472B" w:rsidP="00BF77E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F77EB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Принципы отбора содержания  и организации учебного материала: </w:t>
      </w:r>
      <w:r w:rsidRPr="00BF77EB">
        <w:rPr>
          <w:rFonts w:ascii="Times New Roman" w:hAnsi="Times New Roman"/>
          <w:sz w:val="28"/>
          <w:szCs w:val="28"/>
          <w:lang w:val="ru-RU" w:eastAsia="ru-RU"/>
        </w:rPr>
        <w:t xml:space="preserve">требования к </w:t>
      </w:r>
      <w:r w:rsidR="00BF77EB">
        <w:rPr>
          <w:rFonts w:ascii="Times New Roman" w:hAnsi="Times New Roman"/>
          <w:sz w:val="28"/>
          <w:szCs w:val="28"/>
          <w:lang w:val="ru-RU" w:eastAsia="ru-RU"/>
        </w:rPr>
        <w:t>педагогической</w:t>
      </w:r>
      <w:r w:rsidRPr="00BF77EB">
        <w:rPr>
          <w:rFonts w:ascii="Times New Roman" w:hAnsi="Times New Roman"/>
          <w:sz w:val="28"/>
          <w:szCs w:val="28"/>
          <w:lang w:val="ru-RU" w:eastAsia="ru-RU"/>
        </w:rPr>
        <w:t xml:space="preserve"> практике составлены на основании положения о</w:t>
      </w:r>
      <w:r w:rsidR="009D29F6">
        <w:rPr>
          <w:rFonts w:ascii="Times New Roman" w:hAnsi="Times New Roman"/>
          <w:sz w:val="28"/>
          <w:szCs w:val="28"/>
          <w:lang w:val="ru-RU" w:eastAsia="ru-RU"/>
        </w:rPr>
        <w:t xml:space="preserve"> педагогической </w:t>
      </w:r>
      <w:r w:rsidRPr="00BF77E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F77EB" w:rsidRPr="00BF77EB">
        <w:rPr>
          <w:rFonts w:ascii="Times New Roman" w:hAnsi="Times New Roman"/>
          <w:sz w:val="28"/>
          <w:szCs w:val="28"/>
          <w:lang w:val="ru-RU"/>
        </w:rPr>
        <w:t>практик</w:t>
      </w:r>
      <w:r w:rsidR="009D29F6">
        <w:rPr>
          <w:rFonts w:ascii="Times New Roman" w:hAnsi="Times New Roman"/>
          <w:sz w:val="28"/>
          <w:szCs w:val="28"/>
          <w:lang w:val="ru-RU"/>
        </w:rPr>
        <w:t>е</w:t>
      </w:r>
      <w:r w:rsidR="00BF77EB" w:rsidRPr="00BF77EB">
        <w:rPr>
          <w:rFonts w:ascii="Times New Roman" w:hAnsi="Times New Roman"/>
          <w:sz w:val="28"/>
          <w:szCs w:val="28"/>
          <w:lang w:val="ru-RU"/>
        </w:rPr>
        <w:t xml:space="preserve"> аспирантов БГПУ им. М. Акмуллы</w:t>
      </w:r>
      <w:r w:rsidR="00BF77EB">
        <w:rPr>
          <w:rFonts w:ascii="Times New Roman" w:hAnsi="Times New Roman"/>
          <w:sz w:val="28"/>
          <w:szCs w:val="28"/>
          <w:lang w:val="ru-RU"/>
        </w:rPr>
        <w:t>.</w:t>
      </w:r>
      <w:r w:rsidR="00BF77EB" w:rsidRPr="00BF77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75AAC" w:rsidRPr="0038472B" w:rsidRDefault="00D75AAC" w:rsidP="0038472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30B6B" w:rsidRPr="00D97989" w:rsidRDefault="00BE1CFF" w:rsidP="00D97989">
      <w:pPr>
        <w:pStyle w:val="afc"/>
        <w:numPr>
          <w:ilvl w:val="0"/>
          <w:numId w:val="42"/>
        </w:numPr>
        <w:spacing w:line="240" w:lineRule="atLeast"/>
        <w:ind w:right="76"/>
        <w:jc w:val="both"/>
        <w:rPr>
          <w:b/>
          <w:sz w:val="28"/>
          <w:szCs w:val="28"/>
        </w:rPr>
      </w:pPr>
      <w:r w:rsidRPr="00D97989">
        <w:rPr>
          <w:b/>
          <w:sz w:val="28"/>
          <w:szCs w:val="28"/>
        </w:rPr>
        <w:t>Сроки проведения практики и ее место в структуре основной образовательной программы</w:t>
      </w:r>
    </w:p>
    <w:p w:rsidR="00BE1CFF" w:rsidRPr="00BE1CFF" w:rsidRDefault="00BE1CFF" w:rsidP="00BE1CFF">
      <w:pPr>
        <w:spacing w:line="240" w:lineRule="atLeast"/>
        <w:ind w:right="76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1CFF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едагогическая п</w:t>
      </w:r>
      <w:r w:rsidRPr="00BE1CFF">
        <w:rPr>
          <w:rFonts w:ascii="Times New Roman" w:hAnsi="Times New Roman"/>
          <w:sz w:val="28"/>
          <w:szCs w:val="28"/>
          <w:lang w:val="ru-RU"/>
        </w:rPr>
        <w:t xml:space="preserve">рактика </w:t>
      </w:r>
      <w:r>
        <w:rPr>
          <w:rFonts w:ascii="Times New Roman" w:hAnsi="Times New Roman"/>
          <w:sz w:val="28"/>
          <w:szCs w:val="28"/>
          <w:lang w:val="ru-RU"/>
        </w:rPr>
        <w:t>аспирантов относится к блоку Б2. «Практика». Аспирант проходит практику</w:t>
      </w:r>
      <w:r w:rsidRPr="00BE1C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2 и</w:t>
      </w:r>
      <w:r w:rsidRPr="00BE1CFF">
        <w:rPr>
          <w:rFonts w:ascii="Times New Roman" w:hAnsi="Times New Roman"/>
          <w:sz w:val="28"/>
          <w:szCs w:val="28"/>
          <w:lang w:val="ru-RU"/>
        </w:rPr>
        <w:t xml:space="preserve"> 3 </w:t>
      </w:r>
      <w:r>
        <w:rPr>
          <w:rFonts w:ascii="Times New Roman" w:hAnsi="Times New Roman"/>
          <w:sz w:val="28"/>
          <w:szCs w:val="28"/>
          <w:lang w:val="ru-RU"/>
        </w:rPr>
        <w:t>курсе</w:t>
      </w:r>
      <w:r w:rsidRPr="00BE1CFF">
        <w:rPr>
          <w:rFonts w:ascii="Times New Roman" w:hAnsi="Times New Roman"/>
          <w:sz w:val="28"/>
          <w:szCs w:val="28"/>
          <w:lang w:val="ru-RU"/>
        </w:rPr>
        <w:t xml:space="preserve">, сроки практики определяются </w:t>
      </w:r>
      <w:r>
        <w:rPr>
          <w:rFonts w:ascii="Times New Roman" w:hAnsi="Times New Roman"/>
          <w:sz w:val="28"/>
          <w:szCs w:val="28"/>
          <w:lang w:val="ru-RU"/>
        </w:rPr>
        <w:t>календарным учебным графиком</w:t>
      </w:r>
      <w:r w:rsidRPr="00BE1CF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75AAC" w:rsidRPr="00580D63" w:rsidRDefault="00D75AAC" w:rsidP="00D75AAC">
      <w:pPr>
        <w:pStyle w:val="noeeu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0D63">
        <w:rPr>
          <w:sz w:val="28"/>
          <w:szCs w:val="28"/>
        </w:rPr>
        <w:t xml:space="preserve">Сроки прохождения практики и ее программа устанавливаются согласно </w:t>
      </w:r>
      <w:r>
        <w:rPr>
          <w:sz w:val="28"/>
          <w:szCs w:val="28"/>
        </w:rPr>
        <w:t xml:space="preserve">учебному плану и графику учебного процесса по основной образовательной программе подготовки научно-педагогических кадров, утвержденному Ученым советом университета, и </w:t>
      </w:r>
      <w:r w:rsidRPr="00580D63">
        <w:rPr>
          <w:sz w:val="28"/>
          <w:szCs w:val="28"/>
        </w:rPr>
        <w:t>индивидуальному плану аспиранта, утвержд</w:t>
      </w:r>
      <w:r>
        <w:rPr>
          <w:sz w:val="28"/>
          <w:szCs w:val="28"/>
        </w:rPr>
        <w:t>енному</w:t>
      </w:r>
      <w:r w:rsidRPr="00580D63">
        <w:rPr>
          <w:sz w:val="28"/>
          <w:szCs w:val="28"/>
        </w:rPr>
        <w:t xml:space="preserve"> научным руководителем</w:t>
      </w:r>
      <w:r>
        <w:rPr>
          <w:sz w:val="28"/>
          <w:szCs w:val="28"/>
        </w:rPr>
        <w:t xml:space="preserve"> и заведующим профильной кафедрой</w:t>
      </w:r>
      <w:r w:rsidRPr="00580D63">
        <w:rPr>
          <w:sz w:val="28"/>
          <w:szCs w:val="28"/>
        </w:rPr>
        <w:t xml:space="preserve">. </w:t>
      </w:r>
    </w:p>
    <w:p w:rsidR="00BE1CFF" w:rsidRPr="00BE1CFF" w:rsidRDefault="00BE1CFF" w:rsidP="00EC769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E1CFF" w:rsidRPr="00BE1CFF" w:rsidRDefault="00BE1CFF" w:rsidP="00BE1CFF">
      <w:pPr>
        <w:pStyle w:val="afc"/>
        <w:numPr>
          <w:ilvl w:val="0"/>
          <w:numId w:val="42"/>
        </w:numPr>
        <w:spacing w:line="240" w:lineRule="atLeast"/>
        <w:ind w:right="76"/>
        <w:jc w:val="both"/>
        <w:rPr>
          <w:b/>
          <w:sz w:val="28"/>
          <w:szCs w:val="28"/>
        </w:rPr>
      </w:pPr>
      <w:r w:rsidRPr="00BE1CFF">
        <w:rPr>
          <w:b/>
          <w:sz w:val="28"/>
          <w:szCs w:val="28"/>
        </w:rPr>
        <w:t>Требования к результатам практики</w:t>
      </w:r>
    </w:p>
    <w:p w:rsidR="00BE1CFF" w:rsidRPr="00BE1CFF" w:rsidRDefault="00BE1CFF" w:rsidP="00BE1CFF">
      <w:pPr>
        <w:pStyle w:val="afc"/>
        <w:spacing w:line="240" w:lineRule="atLeast"/>
        <w:ind w:left="780" w:right="76"/>
        <w:jc w:val="both"/>
        <w:rPr>
          <w:sz w:val="28"/>
          <w:szCs w:val="28"/>
        </w:rPr>
      </w:pPr>
      <w:r w:rsidRPr="00BE1CFF">
        <w:rPr>
          <w:sz w:val="28"/>
          <w:szCs w:val="28"/>
        </w:rPr>
        <w:t xml:space="preserve">В результате освоения практики </w:t>
      </w:r>
      <w:r>
        <w:rPr>
          <w:sz w:val="28"/>
          <w:szCs w:val="28"/>
        </w:rPr>
        <w:t>аспирант</w:t>
      </w:r>
      <w:r w:rsidRPr="00BE1CFF">
        <w:rPr>
          <w:sz w:val="28"/>
          <w:szCs w:val="28"/>
        </w:rPr>
        <w:t xml:space="preserve"> должен:</w:t>
      </w:r>
    </w:p>
    <w:p w:rsidR="00BE1CFF" w:rsidRPr="00BE1CFF" w:rsidRDefault="00BE1CFF" w:rsidP="00BE1C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E1CFF">
        <w:rPr>
          <w:rFonts w:ascii="Times New Roman" w:hAnsi="Times New Roman"/>
          <w:b/>
          <w:sz w:val="28"/>
          <w:szCs w:val="28"/>
        </w:rPr>
        <w:t>знать</w:t>
      </w:r>
      <w:proofErr w:type="spellEnd"/>
      <w:proofErr w:type="gramEnd"/>
      <w:r w:rsidRPr="00BE1CFF">
        <w:rPr>
          <w:rFonts w:ascii="Times New Roman" w:hAnsi="Times New Roman"/>
          <w:b/>
          <w:sz w:val="28"/>
          <w:szCs w:val="28"/>
        </w:rPr>
        <w:t>:</w:t>
      </w:r>
    </w:p>
    <w:p w:rsidR="00BE1CFF" w:rsidRPr="00BE1CFF" w:rsidRDefault="00BE1CFF" w:rsidP="00BE1CFF">
      <w:pPr>
        <w:numPr>
          <w:ilvl w:val="0"/>
          <w:numId w:val="2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E1CFF">
        <w:rPr>
          <w:rFonts w:ascii="Times New Roman" w:hAnsi="Times New Roman"/>
          <w:sz w:val="28"/>
          <w:szCs w:val="28"/>
          <w:lang w:val="ru-RU"/>
        </w:rPr>
        <w:t>теоретические принципы организации процесса обучения и воспитания в сфере высшего образования;</w:t>
      </w:r>
    </w:p>
    <w:p w:rsidR="00BE1CFF" w:rsidRPr="00BE1CFF" w:rsidRDefault="00BE1CFF" w:rsidP="00BE1CFF">
      <w:pPr>
        <w:numPr>
          <w:ilvl w:val="0"/>
          <w:numId w:val="2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E1CFF">
        <w:rPr>
          <w:rFonts w:ascii="Times New Roman" w:hAnsi="Times New Roman"/>
          <w:sz w:val="28"/>
          <w:szCs w:val="28"/>
          <w:lang w:val="ru-RU"/>
        </w:rPr>
        <w:t>образовательные потребности обучающихся и педагогов для дальнейшего проектирования маршрутов индивидуального методического сопровождения;</w:t>
      </w:r>
    </w:p>
    <w:p w:rsidR="00BE1CFF" w:rsidRPr="00BE1CFF" w:rsidRDefault="00BE1CFF" w:rsidP="00BE1CFF">
      <w:pPr>
        <w:numPr>
          <w:ilvl w:val="0"/>
          <w:numId w:val="2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E1CFF">
        <w:rPr>
          <w:rFonts w:ascii="Times New Roman" w:hAnsi="Times New Roman"/>
          <w:color w:val="000000"/>
          <w:sz w:val="28"/>
          <w:szCs w:val="22"/>
          <w:lang w:val="ru-RU"/>
        </w:rPr>
        <w:t>современные требования к преподавателю-исследователю;</w:t>
      </w:r>
    </w:p>
    <w:p w:rsidR="00BE1CFF" w:rsidRPr="00BE1CFF" w:rsidRDefault="00BE1CFF" w:rsidP="00BE1CFF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уметь: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color w:val="000000"/>
          <w:sz w:val="28"/>
          <w:szCs w:val="22"/>
          <w:lang w:val="ru-RU"/>
        </w:rPr>
        <w:t>проектировать образовательные программы профессионального образования в соответствии с потребностями работодателя;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color w:val="000000"/>
          <w:sz w:val="28"/>
          <w:szCs w:val="22"/>
          <w:lang w:val="ru-RU"/>
        </w:rPr>
        <w:t>моделировать, осуществлять и оценивать образовательный процесс;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sz w:val="28"/>
          <w:szCs w:val="28"/>
          <w:lang w:val="ru-RU" w:eastAsia="ru-RU"/>
        </w:rPr>
        <w:t xml:space="preserve">планировать содержание лекционного курса по дисциплине на основании  программы и технологической карты учебной дисциплины; 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sz w:val="28"/>
          <w:szCs w:val="28"/>
          <w:lang w:val="ru-RU" w:eastAsia="ru-RU"/>
        </w:rPr>
        <w:t xml:space="preserve">оценивать и отбирать информацию, адекватную задачам учебной дисциплины, необходимую для освоения  лекционного курса организации самостоятельной работы в рамках проведения семинарских занятий; 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sz w:val="28"/>
          <w:szCs w:val="28"/>
          <w:lang w:val="ru-RU" w:eastAsia="ru-RU"/>
        </w:rPr>
        <w:t>проектировать учебно-методические материалы для орга</w:t>
      </w:r>
      <w:r w:rsidR="00361655">
        <w:rPr>
          <w:rFonts w:ascii="Times New Roman" w:hAnsi="Times New Roman"/>
          <w:sz w:val="28"/>
          <w:szCs w:val="28"/>
          <w:lang w:val="ru-RU" w:eastAsia="ru-RU"/>
        </w:rPr>
        <w:t>низации самостоятельной работы аспирантов</w:t>
      </w:r>
      <w:r w:rsidRPr="00BE1CFF">
        <w:rPr>
          <w:rFonts w:ascii="Times New Roman" w:hAnsi="Times New Roman"/>
          <w:sz w:val="28"/>
          <w:szCs w:val="28"/>
          <w:lang w:val="ru-RU" w:eastAsia="ru-RU"/>
        </w:rPr>
        <w:t xml:space="preserve"> по учебной дисциплине;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sz w:val="28"/>
          <w:szCs w:val="28"/>
          <w:lang w:val="ru-RU" w:eastAsia="ru-RU"/>
        </w:rPr>
        <w:t>разрабатывать необходимые диагностические и контрольно-оценочные материалы  для оценивания результатов образовательной деятельности студентов по учебной дисциплине;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sz w:val="28"/>
          <w:szCs w:val="28"/>
          <w:lang w:val="ru-RU" w:eastAsia="ru-RU"/>
        </w:rPr>
        <w:t xml:space="preserve">оценивать адекватность используемых образовательных технологий для решения задач построения процесса изучения </w:t>
      </w:r>
      <w:r w:rsidR="00361655">
        <w:rPr>
          <w:rFonts w:ascii="Times New Roman" w:hAnsi="Times New Roman"/>
          <w:sz w:val="28"/>
          <w:szCs w:val="28"/>
          <w:lang w:val="ru-RU" w:eastAsia="ru-RU"/>
        </w:rPr>
        <w:t>аспирантами</w:t>
      </w:r>
      <w:r w:rsidRPr="00BE1CFF">
        <w:rPr>
          <w:rFonts w:ascii="Times New Roman" w:hAnsi="Times New Roman"/>
          <w:sz w:val="28"/>
          <w:szCs w:val="28"/>
          <w:lang w:val="ru-RU" w:eastAsia="ru-RU"/>
        </w:rPr>
        <w:t xml:space="preserve"> учебной дисциплины;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выявлять новые возможности включения </w:t>
      </w:r>
      <w:r w:rsidR="00361655">
        <w:rPr>
          <w:rFonts w:ascii="Times New Roman" w:hAnsi="Times New Roman"/>
          <w:sz w:val="28"/>
          <w:szCs w:val="28"/>
          <w:lang w:val="ru-RU" w:eastAsia="ru-RU"/>
        </w:rPr>
        <w:t>аспирантов</w:t>
      </w:r>
      <w:r w:rsidRPr="00BE1CFF">
        <w:rPr>
          <w:rFonts w:ascii="Times New Roman" w:hAnsi="Times New Roman"/>
          <w:sz w:val="28"/>
          <w:szCs w:val="28"/>
          <w:lang w:val="ru-RU" w:eastAsia="ru-RU"/>
        </w:rPr>
        <w:t xml:space="preserve"> в</w:t>
      </w:r>
      <w:r w:rsidRPr="00BE1CFF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BE1CFF">
        <w:rPr>
          <w:rFonts w:ascii="Times New Roman" w:hAnsi="Times New Roman"/>
          <w:sz w:val="28"/>
          <w:szCs w:val="28"/>
          <w:lang w:val="ru-RU" w:eastAsia="ru-RU"/>
        </w:rPr>
        <w:t>индивидуальный образовательн</w:t>
      </w:r>
      <w:r w:rsidR="00361655">
        <w:rPr>
          <w:rFonts w:ascii="Times New Roman" w:hAnsi="Times New Roman"/>
          <w:sz w:val="28"/>
          <w:szCs w:val="28"/>
          <w:lang w:val="ru-RU" w:eastAsia="ru-RU"/>
        </w:rPr>
        <w:t xml:space="preserve">ый маршрут в процессе изучения аспирантами </w:t>
      </w:r>
      <w:r w:rsidRPr="00BE1CFF">
        <w:rPr>
          <w:rFonts w:ascii="Times New Roman" w:hAnsi="Times New Roman"/>
          <w:sz w:val="28"/>
          <w:szCs w:val="28"/>
          <w:lang w:val="ru-RU" w:eastAsia="ru-RU"/>
        </w:rPr>
        <w:t>учебной дисциплины;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sz w:val="28"/>
          <w:szCs w:val="28"/>
          <w:lang w:val="ru-RU" w:eastAsia="ru-RU"/>
        </w:rPr>
        <w:t>бесконфликтно общаться с субъектами образовательного процесса;</w:t>
      </w:r>
    </w:p>
    <w:p w:rsidR="00BE1CFF" w:rsidRPr="00BE1CFF" w:rsidRDefault="00BE1CFF" w:rsidP="00BE1CFF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E1CFF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соотносить требования к процессу и результатам профессиональной деятельности и собственные результаты на рефлексивной основе, выявлять проблемы;</w:t>
      </w:r>
    </w:p>
    <w:p w:rsidR="00BE1CFF" w:rsidRPr="00BE1CFF" w:rsidRDefault="00BE1CFF" w:rsidP="00BE1C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E1CFF">
        <w:rPr>
          <w:rFonts w:ascii="Times New Roman" w:hAnsi="Times New Roman"/>
          <w:b/>
          <w:sz w:val="28"/>
          <w:szCs w:val="28"/>
        </w:rPr>
        <w:t>владеть</w:t>
      </w:r>
      <w:proofErr w:type="spellEnd"/>
      <w:proofErr w:type="gramEnd"/>
      <w:r w:rsidRPr="00BE1CFF">
        <w:rPr>
          <w:rFonts w:ascii="Times New Roman" w:hAnsi="Times New Roman"/>
          <w:b/>
          <w:sz w:val="28"/>
          <w:szCs w:val="28"/>
        </w:rPr>
        <w:t>:</w:t>
      </w:r>
    </w:p>
    <w:p w:rsidR="00BE1CFF" w:rsidRPr="00BE1CFF" w:rsidRDefault="00BE1CFF" w:rsidP="00BE1CFF">
      <w:pPr>
        <w:numPr>
          <w:ilvl w:val="0"/>
          <w:numId w:val="16"/>
        </w:numPr>
        <w:shd w:val="clear" w:color="auto" w:fill="FFFFFF"/>
        <w:tabs>
          <w:tab w:val="left" w:pos="720"/>
          <w:tab w:val="left" w:pos="90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1CFF">
        <w:rPr>
          <w:rFonts w:ascii="Times New Roman" w:hAnsi="Times New Roman"/>
          <w:color w:val="000000"/>
          <w:sz w:val="28"/>
          <w:szCs w:val="28"/>
          <w:lang w:val="ru-RU"/>
        </w:rPr>
        <w:t xml:space="preserve">навыками </w:t>
      </w:r>
      <w:r w:rsidRPr="00BE1CFF">
        <w:rPr>
          <w:rFonts w:ascii="Times New Roman" w:hAnsi="Times New Roman"/>
          <w:color w:val="000000"/>
          <w:sz w:val="28"/>
          <w:szCs w:val="22"/>
          <w:lang w:val="ru-RU"/>
        </w:rPr>
        <w:t>планирования и решения задач собственного профессионального и личностного развития;</w:t>
      </w:r>
    </w:p>
    <w:p w:rsidR="00BE1CFF" w:rsidRPr="00BE1CFF" w:rsidRDefault="00BE1CFF" w:rsidP="00BE1CFF">
      <w:pPr>
        <w:numPr>
          <w:ilvl w:val="0"/>
          <w:numId w:val="16"/>
        </w:numPr>
        <w:shd w:val="clear" w:color="auto" w:fill="FFFFFF"/>
        <w:tabs>
          <w:tab w:val="left" w:pos="720"/>
          <w:tab w:val="left" w:pos="90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1CFF">
        <w:rPr>
          <w:rFonts w:ascii="Times New Roman" w:hAnsi="Times New Roman"/>
          <w:color w:val="000000"/>
          <w:sz w:val="28"/>
          <w:szCs w:val="28"/>
          <w:lang w:val="ru-RU"/>
        </w:rPr>
        <w:t>навыками применения комплекса исследовательских методов при решении конкретных научно-исследовательских задач;</w:t>
      </w:r>
    </w:p>
    <w:p w:rsidR="00BE1CFF" w:rsidRPr="00BE1CFF" w:rsidRDefault="00BE1CFF" w:rsidP="00BE1CFF">
      <w:pPr>
        <w:pStyle w:val="Default"/>
        <w:numPr>
          <w:ilvl w:val="0"/>
          <w:numId w:val="16"/>
        </w:numPr>
        <w:tabs>
          <w:tab w:val="left" w:pos="720"/>
          <w:tab w:val="left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1CFF">
        <w:rPr>
          <w:sz w:val="28"/>
          <w:szCs w:val="28"/>
        </w:rPr>
        <w:t>навыками проведения и анализа результатов научного исследования в контексте высшего образования.</w:t>
      </w:r>
    </w:p>
    <w:p w:rsidR="00BE1CFF" w:rsidRDefault="00BE1CFF" w:rsidP="00BE1CFF">
      <w:pPr>
        <w:pStyle w:val="afc"/>
        <w:spacing w:line="276" w:lineRule="auto"/>
        <w:ind w:left="780"/>
        <w:jc w:val="both"/>
        <w:rPr>
          <w:b/>
          <w:sz w:val="28"/>
          <w:szCs w:val="28"/>
        </w:rPr>
      </w:pPr>
    </w:p>
    <w:p w:rsidR="00BE1CFF" w:rsidRPr="00BE1CFF" w:rsidRDefault="00BE1CFF" w:rsidP="00BE1CFF">
      <w:pPr>
        <w:pStyle w:val="afc"/>
        <w:numPr>
          <w:ilvl w:val="0"/>
          <w:numId w:val="42"/>
        </w:numPr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Содержание практики</w:t>
      </w:r>
    </w:p>
    <w:p w:rsidR="00BE1CFF" w:rsidRPr="00BE1CFF" w:rsidRDefault="00BE1CFF" w:rsidP="00BE1CFF">
      <w:pPr>
        <w:pStyle w:val="afc"/>
        <w:spacing w:line="276" w:lineRule="auto"/>
        <w:ind w:left="780"/>
        <w:jc w:val="both"/>
        <w:rPr>
          <w:b/>
          <w:sz w:val="28"/>
          <w:szCs w:val="28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6"/>
        <w:gridCol w:w="1800"/>
        <w:gridCol w:w="1800"/>
        <w:gridCol w:w="1800"/>
      </w:tblGrid>
      <w:tr w:rsidR="00D42C6B" w:rsidRPr="00BE1CFF" w:rsidTr="00D42C6B">
        <w:trPr>
          <w:jc w:val="center"/>
        </w:trPr>
        <w:tc>
          <w:tcPr>
            <w:tcW w:w="3986" w:type="dxa"/>
          </w:tcPr>
          <w:p w:rsidR="00D42C6B" w:rsidRPr="00BE1CFF" w:rsidRDefault="00D42C6B" w:rsidP="001454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1C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1800" w:type="dxa"/>
          </w:tcPr>
          <w:p w:rsidR="00D42C6B" w:rsidRPr="005B4798" w:rsidRDefault="00D42C6B" w:rsidP="001454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1800" w:type="dxa"/>
          </w:tcPr>
          <w:p w:rsidR="00D42C6B" w:rsidRPr="00BE1CFF" w:rsidRDefault="00D42C6B" w:rsidP="00D42C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Трудоемкость </w:t>
            </w:r>
            <w:r w:rsidRPr="00D4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в ЗЕ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2 курс</w:t>
            </w:r>
          </w:p>
        </w:tc>
        <w:tc>
          <w:tcPr>
            <w:tcW w:w="1800" w:type="dxa"/>
          </w:tcPr>
          <w:p w:rsidR="00D42C6B" w:rsidRPr="00D42C6B" w:rsidRDefault="00D42C6B" w:rsidP="00D42C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Трудоемкость </w:t>
            </w:r>
            <w:r w:rsidRPr="00D4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в ЗЕ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3 курс</w:t>
            </w:r>
          </w:p>
        </w:tc>
      </w:tr>
      <w:tr w:rsidR="002A42CF" w:rsidRPr="00EC7699" w:rsidTr="00D42C6B">
        <w:trPr>
          <w:jc w:val="center"/>
        </w:trPr>
        <w:tc>
          <w:tcPr>
            <w:tcW w:w="3986" w:type="dxa"/>
          </w:tcPr>
          <w:p w:rsidR="002A42CF" w:rsidRPr="00EC7699" w:rsidRDefault="002A42CF" w:rsidP="00EC7699">
            <w:pPr>
              <w:tabs>
                <w:tab w:val="left" w:pos="285"/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заведующим кафедрой, преподавателя</w:t>
            </w: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>ми о постановке учебно-воспитательной работы в образовательном учреждении</w:t>
            </w:r>
          </w:p>
        </w:tc>
        <w:tc>
          <w:tcPr>
            <w:tcW w:w="1800" w:type="dxa"/>
          </w:tcPr>
          <w:p w:rsidR="002A42CF" w:rsidRPr="004C7FDE" w:rsidRDefault="002A42CF" w:rsidP="00B72C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 с научным руководителем</w:t>
            </w:r>
          </w:p>
        </w:tc>
        <w:tc>
          <w:tcPr>
            <w:tcW w:w="1800" w:type="dxa"/>
            <w:vMerge w:val="restart"/>
            <w:vAlign w:val="center"/>
          </w:tcPr>
          <w:p w:rsidR="002A42CF" w:rsidRPr="002A42CF" w:rsidRDefault="002A42CF" w:rsidP="00D42C6B">
            <w:pPr>
              <w:pStyle w:val="afc"/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0"/>
              <w:jc w:val="center"/>
              <w:rPr>
                <w:sz w:val="22"/>
                <w:szCs w:val="22"/>
              </w:rPr>
            </w:pPr>
            <w:r w:rsidRPr="002A42CF">
              <w:rPr>
                <w:sz w:val="22"/>
                <w:szCs w:val="22"/>
              </w:rPr>
              <w:t>0,5</w:t>
            </w:r>
          </w:p>
        </w:tc>
        <w:tc>
          <w:tcPr>
            <w:tcW w:w="1800" w:type="dxa"/>
            <w:vMerge w:val="restart"/>
            <w:vAlign w:val="center"/>
          </w:tcPr>
          <w:p w:rsidR="002A42CF" w:rsidRPr="002A42CF" w:rsidRDefault="002A42CF" w:rsidP="00D42C6B">
            <w:pPr>
              <w:pStyle w:val="afc"/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0"/>
              <w:jc w:val="center"/>
              <w:rPr>
                <w:sz w:val="22"/>
                <w:szCs w:val="22"/>
              </w:rPr>
            </w:pPr>
            <w:r w:rsidRPr="002A42CF">
              <w:rPr>
                <w:sz w:val="22"/>
                <w:szCs w:val="22"/>
              </w:rPr>
              <w:t>0,5</w:t>
            </w:r>
          </w:p>
        </w:tc>
      </w:tr>
      <w:tr w:rsidR="002A42CF" w:rsidRPr="00D75AAC" w:rsidTr="00D42C6B">
        <w:trPr>
          <w:jc w:val="center"/>
        </w:trPr>
        <w:tc>
          <w:tcPr>
            <w:tcW w:w="3986" w:type="dxa"/>
          </w:tcPr>
          <w:p w:rsidR="002A42CF" w:rsidRPr="00EC7699" w:rsidRDefault="002A42CF" w:rsidP="00EC7699">
            <w:pPr>
              <w:tabs>
                <w:tab w:val="left" w:pos="285"/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режимом работы образовательного учреждения, расписанием учебных занятий</w:t>
            </w:r>
          </w:p>
        </w:tc>
        <w:tc>
          <w:tcPr>
            <w:tcW w:w="1800" w:type="dxa"/>
          </w:tcPr>
          <w:p w:rsidR="002A42CF" w:rsidRPr="004C7FDE" w:rsidRDefault="002A42CF" w:rsidP="00B72C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 с научным руководителем</w:t>
            </w: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pStyle w:val="afc"/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pStyle w:val="afc"/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A42CF" w:rsidRPr="00D75AAC" w:rsidTr="00D42C6B">
        <w:trPr>
          <w:jc w:val="center"/>
        </w:trPr>
        <w:tc>
          <w:tcPr>
            <w:tcW w:w="3986" w:type="dxa"/>
          </w:tcPr>
          <w:p w:rsidR="002A42CF" w:rsidRPr="00EC7699" w:rsidRDefault="002A42CF" w:rsidP="001454B3">
            <w:pPr>
              <w:tabs>
                <w:tab w:val="left" w:pos="2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учебно-материальной базой учебного заведения, оценка ее возможности для проведения своих занятий</w:t>
            </w:r>
          </w:p>
        </w:tc>
        <w:tc>
          <w:tcPr>
            <w:tcW w:w="1800" w:type="dxa"/>
          </w:tcPr>
          <w:p w:rsidR="002A42CF" w:rsidRDefault="002A42CF" w:rsidP="00B72C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 с научным руководителем</w:t>
            </w:r>
          </w:p>
        </w:tc>
        <w:tc>
          <w:tcPr>
            <w:tcW w:w="1800" w:type="dxa"/>
            <w:vMerge/>
          </w:tcPr>
          <w:p w:rsidR="002A42CF" w:rsidRPr="002A42CF" w:rsidRDefault="002A42CF" w:rsidP="009D29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2A42CF" w:rsidRPr="002A42CF" w:rsidRDefault="002A42CF" w:rsidP="009D29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42CF" w:rsidRPr="00EC7699" w:rsidTr="00D42C6B">
        <w:trPr>
          <w:jc w:val="center"/>
        </w:trPr>
        <w:tc>
          <w:tcPr>
            <w:tcW w:w="3986" w:type="dxa"/>
          </w:tcPr>
          <w:p w:rsidR="002A42CF" w:rsidRPr="00EC7699" w:rsidRDefault="002A42CF" w:rsidP="001454B3">
            <w:pPr>
              <w:tabs>
                <w:tab w:val="left" w:pos="255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состава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800" w:type="dxa"/>
          </w:tcPr>
          <w:p w:rsidR="002A42CF" w:rsidRPr="00B72C26" w:rsidRDefault="002A42CF" w:rsidP="00B72C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 учебно-воспитательной работы</w:t>
            </w: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pStyle w:val="afc"/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pStyle w:val="afc"/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A42CF" w:rsidRPr="0039584A" w:rsidTr="00D42C6B">
        <w:trPr>
          <w:jc w:val="center"/>
        </w:trPr>
        <w:tc>
          <w:tcPr>
            <w:tcW w:w="3986" w:type="dxa"/>
          </w:tcPr>
          <w:p w:rsidR="002A42CF" w:rsidRPr="00EC7699" w:rsidRDefault="002A42CF" w:rsidP="001454B3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учебной программой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дисциплины</w:t>
            </w: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технологической картой дисциплины </w:t>
            </w:r>
          </w:p>
        </w:tc>
        <w:tc>
          <w:tcPr>
            <w:tcW w:w="1800" w:type="dxa"/>
          </w:tcPr>
          <w:p w:rsidR="002A42CF" w:rsidRPr="00B72C26" w:rsidRDefault="002A42CF" w:rsidP="00B72C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 по результатам практики</w:t>
            </w: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pStyle w:val="afc"/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pStyle w:val="afc"/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A42CF" w:rsidRPr="0039584A" w:rsidTr="00D42C6B">
        <w:trPr>
          <w:jc w:val="center"/>
        </w:trPr>
        <w:tc>
          <w:tcPr>
            <w:tcW w:w="3986" w:type="dxa"/>
          </w:tcPr>
          <w:p w:rsidR="002A42CF" w:rsidRPr="00EC7699" w:rsidRDefault="002A42CF" w:rsidP="001454B3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плана-графика учебной и </w:t>
            </w:r>
            <w:r w:rsidRPr="00BE1CFF">
              <w:rPr>
                <w:rFonts w:ascii="Times New Roman" w:hAnsi="Times New Roman"/>
                <w:sz w:val="24"/>
                <w:szCs w:val="24"/>
                <w:lang w:val="ru-RU"/>
              </w:rPr>
              <w:t>внеклассной</w:t>
            </w: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на период практики, расписания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800" w:type="dxa"/>
          </w:tcPr>
          <w:p w:rsidR="002A42CF" w:rsidRPr="00B72C26" w:rsidRDefault="002A42CF" w:rsidP="00B72C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 по результатам практики</w:t>
            </w: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42CF" w:rsidRPr="0039584A" w:rsidTr="00D42C6B">
        <w:trPr>
          <w:jc w:val="center"/>
        </w:trPr>
        <w:tc>
          <w:tcPr>
            <w:tcW w:w="3986" w:type="dxa"/>
          </w:tcPr>
          <w:p w:rsidR="002A42CF" w:rsidRPr="00EC7699" w:rsidRDefault="002A42CF" w:rsidP="009E0A58">
            <w:pPr>
              <w:tabs>
                <w:tab w:val="left" w:pos="255"/>
              </w:tabs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Участвовать в работе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заседания кафедры</w:t>
            </w:r>
          </w:p>
        </w:tc>
        <w:tc>
          <w:tcPr>
            <w:tcW w:w="1800" w:type="dxa"/>
          </w:tcPr>
          <w:p w:rsidR="002A42CF" w:rsidRDefault="002A42CF" w:rsidP="009E0A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заседания кафедры</w:t>
            </w: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2A42CF" w:rsidRPr="002A42CF" w:rsidRDefault="002A42CF" w:rsidP="004729D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C6B" w:rsidRPr="0039584A" w:rsidTr="00D42C6B">
        <w:trPr>
          <w:jc w:val="center"/>
        </w:trPr>
        <w:tc>
          <w:tcPr>
            <w:tcW w:w="3986" w:type="dxa"/>
          </w:tcPr>
          <w:p w:rsidR="00D42C6B" w:rsidRPr="00EC7699" w:rsidRDefault="00D42C6B" w:rsidP="00D27C3B">
            <w:pPr>
              <w:shd w:val="clear" w:color="auto" w:fill="FFFFFF"/>
              <w:tabs>
                <w:tab w:val="left" w:pos="31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0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Изучение, систематизация, обобщение и распространения методического опыта (отечественного и зарубежного) в </w:t>
            </w:r>
            <w:r w:rsidRPr="00A740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профессиональной области (по выбору</w:t>
            </w:r>
            <w:r w:rsidRPr="00A7406B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7406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знакомиться с методикой работы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преподавателя</w:t>
            </w: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>-наставника:</w:t>
            </w:r>
          </w:p>
          <w:p w:rsidR="00D42C6B" w:rsidRPr="00EC7699" w:rsidRDefault="00D42C6B" w:rsidP="00D27C3B">
            <w:pPr>
              <w:shd w:val="clear" w:color="auto" w:fill="FFFFFF"/>
              <w:tabs>
                <w:tab w:val="left" w:pos="31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>а)</w:t>
            </w: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C769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посетить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занятия </w:t>
            </w:r>
            <w:r w:rsidRPr="00EC769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закреплённой</w:t>
            </w:r>
            <w:r w:rsidRPr="00EC769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группе;</w:t>
            </w:r>
          </w:p>
          <w:p w:rsidR="00D42C6B" w:rsidRPr="00EC7699" w:rsidRDefault="00D42C6B" w:rsidP="00D27C3B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б)</w:t>
            </w:r>
            <w:r w:rsidRPr="00EC769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C769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посетить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занятия</w:t>
            </w:r>
            <w:r w:rsidRPr="00EC769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преподавате</w:t>
            </w:r>
            <w:r w:rsidRPr="00EC769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лей других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дисциплин </w:t>
            </w:r>
          </w:p>
        </w:tc>
        <w:tc>
          <w:tcPr>
            <w:tcW w:w="1800" w:type="dxa"/>
          </w:tcPr>
          <w:p w:rsidR="00D42C6B" w:rsidRDefault="00D42C6B" w:rsidP="00B72C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Отчет по результатам практики</w:t>
            </w:r>
          </w:p>
        </w:tc>
        <w:tc>
          <w:tcPr>
            <w:tcW w:w="1800" w:type="dxa"/>
          </w:tcPr>
          <w:p w:rsidR="00D42C6B" w:rsidRPr="002A42CF" w:rsidRDefault="00D42C6B" w:rsidP="00D42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A42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800" w:type="dxa"/>
          </w:tcPr>
          <w:p w:rsidR="00D42C6B" w:rsidRPr="002A42CF" w:rsidRDefault="00D42C6B" w:rsidP="00D42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A42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42C6B" w:rsidRPr="0039584A" w:rsidTr="00D42C6B">
        <w:trPr>
          <w:jc w:val="center"/>
        </w:trPr>
        <w:tc>
          <w:tcPr>
            <w:tcW w:w="3986" w:type="dxa"/>
          </w:tcPr>
          <w:p w:rsidR="00D42C6B" w:rsidRPr="00EC7699" w:rsidRDefault="00D42C6B" w:rsidP="00526546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 xml:space="preserve">Подготовить и провести </w:t>
            </w:r>
            <w:r w:rsid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практических занятий по дисциплине </w:t>
            </w:r>
          </w:p>
        </w:tc>
        <w:tc>
          <w:tcPr>
            <w:tcW w:w="1800" w:type="dxa"/>
          </w:tcPr>
          <w:p w:rsidR="00D42C6B" w:rsidRDefault="00D42C6B" w:rsidP="004C7F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Планы практических занятий</w:t>
            </w:r>
          </w:p>
        </w:tc>
        <w:tc>
          <w:tcPr>
            <w:tcW w:w="1800" w:type="dxa"/>
          </w:tcPr>
          <w:p w:rsidR="00D42C6B" w:rsidRPr="002A42CF" w:rsidRDefault="00526546" w:rsidP="00D42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</w:tcPr>
          <w:p w:rsidR="00D42C6B" w:rsidRPr="002A42CF" w:rsidRDefault="00D42C6B" w:rsidP="00D42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C6B" w:rsidRPr="0039584A" w:rsidTr="00D42C6B">
        <w:trPr>
          <w:jc w:val="center"/>
        </w:trPr>
        <w:tc>
          <w:tcPr>
            <w:tcW w:w="3986" w:type="dxa"/>
          </w:tcPr>
          <w:p w:rsidR="00D42C6B" w:rsidRPr="00EC7699" w:rsidRDefault="00D42C6B" w:rsidP="00526546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69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Подготовить и провести </w:t>
            </w:r>
            <w:r w:rsid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лекционных занятий по дисциплине </w:t>
            </w:r>
          </w:p>
        </w:tc>
        <w:tc>
          <w:tcPr>
            <w:tcW w:w="1800" w:type="dxa"/>
          </w:tcPr>
          <w:p w:rsidR="00D42C6B" w:rsidRDefault="00D42C6B" w:rsidP="004C7F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Тексты или презентации  лекций</w:t>
            </w:r>
          </w:p>
        </w:tc>
        <w:tc>
          <w:tcPr>
            <w:tcW w:w="1800" w:type="dxa"/>
          </w:tcPr>
          <w:p w:rsidR="00D42C6B" w:rsidRDefault="00D42C6B" w:rsidP="00777E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D42C6B" w:rsidRDefault="00526546" w:rsidP="00777E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42C6B" w:rsidRPr="0039584A" w:rsidTr="00D42C6B">
        <w:trPr>
          <w:jc w:val="center"/>
        </w:trPr>
        <w:tc>
          <w:tcPr>
            <w:tcW w:w="3986" w:type="dxa"/>
          </w:tcPr>
          <w:p w:rsidR="00D42C6B" w:rsidRPr="00EC7699" w:rsidRDefault="00D42C6B" w:rsidP="001454B3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учебно-методического комплекса по дисциплине</w:t>
            </w:r>
          </w:p>
        </w:tc>
        <w:tc>
          <w:tcPr>
            <w:tcW w:w="1800" w:type="dxa"/>
          </w:tcPr>
          <w:p w:rsidR="00D42C6B" w:rsidRDefault="00D42C6B" w:rsidP="004C7F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УМК дисциплины</w:t>
            </w:r>
          </w:p>
        </w:tc>
        <w:tc>
          <w:tcPr>
            <w:tcW w:w="1800" w:type="dxa"/>
          </w:tcPr>
          <w:p w:rsidR="00D42C6B" w:rsidRDefault="00526546" w:rsidP="00D130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0" w:type="dxa"/>
          </w:tcPr>
          <w:p w:rsidR="00D42C6B" w:rsidRDefault="00526546" w:rsidP="00D130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39595A" w:rsidRDefault="0039595A" w:rsidP="00AC2D4D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3B498F" w:rsidRPr="002A42CF" w:rsidRDefault="0039595A" w:rsidP="002A42CF">
      <w:pPr>
        <w:pStyle w:val="afc"/>
        <w:numPr>
          <w:ilvl w:val="0"/>
          <w:numId w:val="42"/>
        </w:numPr>
        <w:spacing w:line="276" w:lineRule="auto"/>
        <w:jc w:val="both"/>
        <w:rPr>
          <w:b/>
          <w:sz w:val="28"/>
          <w:szCs w:val="28"/>
        </w:rPr>
      </w:pPr>
      <w:r w:rsidRPr="002A42CF">
        <w:rPr>
          <w:b/>
          <w:sz w:val="28"/>
          <w:szCs w:val="28"/>
        </w:rPr>
        <w:t xml:space="preserve"> Тематическое планирование практики </w:t>
      </w:r>
    </w:p>
    <w:p w:rsidR="0039595A" w:rsidRPr="0039595A" w:rsidRDefault="0039595A" w:rsidP="00AC2D4D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34"/>
        <w:gridCol w:w="1966"/>
        <w:gridCol w:w="1800"/>
      </w:tblGrid>
      <w:tr w:rsidR="0039595A" w:rsidRPr="00526546" w:rsidTr="00777EA0">
        <w:tc>
          <w:tcPr>
            <w:tcW w:w="828" w:type="dxa"/>
          </w:tcPr>
          <w:p w:rsidR="0039595A" w:rsidRPr="00526546" w:rsidRDefault="0039595A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234" w:type="dxa"/>
          </w:tcPr>
          <w:p w:rsidR="0039595A" w:rsidRPr="00526546" w:rsidRDefault="0039595A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Тема занятия</w:t>
            </w:r>
          </w:p>
          <w:p w:rsidR="0039595A" w:rsidRPr="00526546" w:rsidRDefault="0039595A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работы)</w:t>
            </w:r>
          </w:p>
        </w:tc>
        <w:tc>
          <w:tcPr>
            <w:tcW w:w="1966" w:type="dxa"/>
          </w:tcPr>
          <w:p w:rsidR="0039595A" w:rsidRPr="00526546" w:rsidRDefault="0039595A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в часах</w:t>
            </w:r>
          </w:p>
          <w:p w:rsidR="0039595A" w:rsidRPr="00526546" w:rsidRDefault="00777EA0" w:rsidP="00777E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(2 курс)</w:t>
            </w:r>
          </w:p>
        </w:tc>
        <w:tc>
          <w:tcPr>
            <w:tcW w:w="1800" w:type="dxa"/>
          </w:tcPr>
          <w:p w:rsidR="0039595A" w:rsidRPr="00526546" w:rsidRDefault="0039595A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в часах</w:t>
            </w:r>
          </w:p>
          <w:p w:rsidR="0039595A" w:rsidRPr="00526546" w:rsidRDefault="00777EA0" w:rsidP="00777E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(3 курс)</w:t>
            </w:r>
          </w:p>
        </w:tc>
      </w:tr>
      <w:tr w:rsidR="002A42CF" w:rsidRPr="00526546" w:rsidTr="00777EA0">
        <w:tc>
          <w:tcPr>
            <w:tcW w:w="828" w:type="dxa"/>
          </w:tcPr>
          <w:p w:rsidR="002A42CF" w:rsidRPr="00526546" w:rsidRDefault="002A42CF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34" w:type="dxa"/>
          </w:tcPr>
          <w:p w:rsidR="002A42CF" w:rsidRPr="00526546" w:rsidRDefault="002A42CF" w:rsidP="00580810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Изучение р</w:t>
            </w:r>
            <w:r w:rsidRPr="00526546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ежима работы учреждения, правил </w:t>
            </w:r>
            <w:r w:rsidRPr="0052654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внутреннего распорядка.</w:t>
            </w:r>
          </w:p>
          <w:p w:rsidR="002A42CF" w:rsidRPr="00526546" w:rsidRDefault="002A42CF" w:rsidP="00580810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>Определение основных направлений</w:t>
            </w: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развития, особенностей учебно-воспитательного процесса. Беседа</w:t>
            </w:r>
            <w:r w:rsidRPr="0052654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с заведующим кафедрой, преподавателями </w:t>
            </w:r>
          </w:p>
        </w:tc>
        <w:tc>
          <w:tcPr>
            <w:tcW w:w="1966" w:type="dxa"/>
            <w:vMerge w:val="restart"/>
          </w:tcPr>
          <w:p w:rsidR="002A42CF" w:rsidRPr="00526546" w:rsidRDefault="002A42CF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00" w:type="dxa"/>
            <w:vMerge w:val="restart"/>
          </w:tcPr>
          <w:p w:rsidR="002A42CF" w:rsidRPr="00526546" w:rsidRDefault="002A42CF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2A42CF" w:rsidRPr="00526546" w:rsidTr="00777EA0">
        <w:tc>
          <w:tcPr>
            <w:tcW w:w="828" w:type="dxa"/>
          </w:tcPr>
          <w:p w:rsidR="002A42CF" w:rsidRPr="00526546" w:rsidRDefault="002A42CF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34" w:type="dxa"/>
          </w:tcPr>
          <w:p w:rsidR="002A42CF" w:rsidRPr="00526546" w:rsidRDefault="002A42CF" w:rsidP="00580810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Style w:val="FontStyle37"/>
                <w:sz w:val="24"/>
                <w:szCs w:val="24"/>
                <w:lang w:val="ru-RU"/>
              </w:rPr>
              <w:t xml:space="preserve">Организация и обслуживание рабочего места в соответствии с требованиями. </w:t>
            </w:r>
            <w:r w:rsidRPr="0052654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Анализ нормативных документов, определяющих содержание и </w:t>
            </w:r>
            <w:r w:rsidRPr="0052654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структуру дисциплины.</w:t>
            </w:r>
            <w:r w:rsidRPr="0052654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/>
          </w:tcPr>
          <w:p w:rsidR="002A42CF" w:rsidRPr="00526546" w:rsidRDefault="002A42CF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2A42CF" w:rsidRPr="00526546" w:rsidRDefault="002A42CF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A42CF" w:rsidRPr="00D9283D" w:rsidTr="00777EA0">
        <w:tc>
          <w:tcPr>
            <w:tcW w:w="828" w:type="dxa"/>
          </w:tcPr>
          <w:p w:rsidR="002A42CF" w:rsidRPr="00526546" w:rsidRDefault="002A42CF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34" w:type="dxa"/>
          </w:tcPr>
          <w:p w:rsidR="002A42CF" w:rsidRPr="00526546" w:rsidRDefault="002A42CF" w:rsidP="00580810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Изучение опыта </w:t>
            </w:r>
            <w:r w:rsidRPr="00526546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работы преподавателей.</w:t>
            </w: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Разработка плана-графика проведения занятий в период практики</w:t>
            </w:r>
          </w:p>
        </w:tc>
        <w:tc>
          <w:tcPr>
            <w:tcW w:w="1966" w:type="dxa"/>
            <w:vMerge/>
          </w:tcPr>
          <w:p w:rsidR="002A42CF" w:rsidRPr="00526546" w:rsidRDefault="002A42CF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2A42CF" w:rsidRPr="00526546" w:rsidRDefault="002A42CF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A42CF" w:rsidRPr="00D9283D" w:rsidTr="00777EA0">
        <w:tc>
          <w:tcPr>
            <w:tcW w:w="828" w:type="dxa"/>
          </w:tcPr>
          <w:p w:rsidR="002A42CF" w:rsidRPr="00526546" w:rsidRDefault="002A42CF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34" w:type="dxa"/>
          </w:tcPr>
          <w:p w:rsidR="002A42CF" w:rsidRPr="00526546" w:rsidRDefault="002A42CF" w:rsidP="00580810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Участие в работе заседания кафедры</w:t>
            </w:r>
          </w:p>
        </w:tc>
        <w:tc>
          <w:tcPr>
            <w:tcW w:w="1966" w:type="dxa"/>
            <w:vMerge/>
          </w:tcPr>
          <w:p w:rsidR="002A42CF" w:rsidRPr="00526546" w:rsidRDefault="002A42CF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Merge/>
          </w:tcPr>
          <w:p w:rsidR="002A42CF" w:rsidRPr="00526546" w:rsidRDefault="002A42CF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7C3B" w:rsidRPr="00526546" w:rsidTr="00777EA0">
        <w:tc>
          <w:tcPr>
            <w:tcW w:w="828" w:type="dxa"/>
          </w:tcPr>
          <w:p w:rsidR="00D27C3B" w:rsidRPr="00526546" w:rsidRDefault="00526546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34" w:type="dxa"/>
          </w:tcPr>
          <w:p w:rsidR="00D27C3B" w:rsidRPr="00526546" w:rsidRDefault="00A7406B" w:rsidP="00580810">
            <w:pPr>
              <w:shd w:val="clear" w:color="auto" w:fill="FFFFFF"/>
              <w:tabs>
                <w:tab w:val="left" w:pos="3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Изучение, систематизация, обобщение и распространения методического опыта (отечественного и зарубежного) в профессиональной области (по выбору</w:t>
            </w:r>
            <w:r w:rsidRPr="00526546">
              <w:rPr>
                <w:sz w:val="24"/>
                <w:szCs w:val="24"/>
                <w:lang w:val="ru-RU"/>
              </w:rPr>
              <w:t xml:space="preserve">). </w:t>
            </w:r>
            <w:r w:rsidR="00D27C3B" w:rsidRPr="00526546">
              <w:rPr>
                <w:rFonts w:ascii="Times New Roman" w:hAnsi="Times New Roman"/>
                <w:sz w:val="24"/>
                <w:szCs w:val="24"/>
                <w:lang w:val="ru-RU"/>
              </w:rPr>
              <w:t>Ознаком</w:t>
            </w:r>
            <w:r w:rsidR="00712F4F" w:rsidRPr="00526546">
              <w:rPr>
                <w:rFonts w:ascii="Times New Roman" w:hAnsi="Times New Roman"/>
                <w:sz w:val="24"/>
                <w:szCs w:val="24"/>
                <w:lang w:val="ru-RU"/>
              </w:rPr>
              <w:t>ление</w:t>
            </w:r>
            <w:r w:rsidR="00D27C3B" w:rsidRPr="005265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методикой работы преподавателя-наставника:</w:t>
            </w:r>
          </w:p>
          <w:p w:rsidR="00D27C3B" w:rsidRPr="00526546" w:rsidRDefault="00D27C3B" w:rsidP="00580810">
            <w:pPr>
              <w:shd w:val="clear" w:color="auto" w:fill="FFFFFF"/>
              <w:tabs>
                <w:tab w:val="left" w:pos="3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а)</w:t>
            </w: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посе</w:t>
            </w:r>
            <w:r w:rsidR="00712F4F" w:rsidRP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щение</w:t>
            </w:r>
            <w:r w:rsidRP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занятия в</w:t>
            </w: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закреплённой</w:t>
            </w:r>
            <w:r w:rsidRP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группе;</w:t>
            </w:r>
          </w:p>
          <w:p w:rsidR="00D27C3B" w:rsidRPr="00526546" w:rsidRDefault="00D27C3B" w:rsidP="0058081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б)</w:t>
            </w: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52654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посе</w:t>
            </w:r>
            <w:r w:rsidR="00712F4F" w:rsidRPr="0052654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щение</w:t>
            </w:r>
            <w:r w:rsidRPr="0052654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занятия</w:t>
            </w:r>
            <w:r w:rsidRPr="0052654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преподавателей других </w:t>
            </w: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дисциплин </w:t>
            </w:r>
          </w:p>
        </w:tc>
        <w:tc>
          <w:tcPr>
            <w:tcW w:w="1966" w:type="dxa"/>
          </w:tcPr>
          <w:p w:rsidR="00D27C3B" w:rsidRPr="00526546" w:rsidRDefault="00D75AAC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00" w:type="dxa"/>
          </w:tcPr>
          <w:p w:rsidR="00D27C3B" w:rsidRPr="00526546" w:rsidRDefault="00D75AAC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526546" w:rsidRPr="00526546" w:rsidTr="00526546">
        <w:tc>
          <w:tcPr>
            <w:tcW w:w="828" w:type="dxa"/>
          </w:tcPr>
          <w:p w:rsidR="00526546" w:rsidRPr="00526546" w:rsidRDefault="00526546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34" w:type="dxa"/>
          </w:tcPr>
          <w:p w:rsidR="00526546" w:rsidRPr="00526546" w:rsidRDefault="00526546" w:rsidP="00E70760">
            <w:pPr>
              <w:shd w:val="clear" w:color="auto" w:fill="FFFFFF"/>
              <w:tabs>
                <w:tab w:val="left" w:pos="10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Подготовка дидактического материала к </w:t>
            </w:r>
            <w:r w:rsidRPr="0052654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занятиям. </w:t>
            </w:r>
            <w:r w:rsidRPr="0052654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Разработка конспектов занятий.</w:t>
            </w:r>
          </w:p>
        </w:tc>
        <w:tc>
          <w:tcPr>
            <w:tcW w:w="1966" w:type="dxa"/>
            <w:shd w:val="clear" w:color="auto" w:fill="auto"/>
          </w:tcPr>
          <w:p w:rsidR="00526546" w:rsidRPr="00526546" w:rsidRDefault="00526546" w:rsidP="00E7076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526546" w:rsidRPr="00526546" w:rsidRDefault="00526546" w:rsidP="00E7076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526546" w:rsidRPr="00526546" w:rsidTr="00526546">
        <w:tc>
          <w:tcPr>
            <w:tcW w:w="828" w:type="dxa"/>
          </w:tcPr>
          <w:p w:rsidR="00526546" w:rsidRPr="00526546" w:rsidRDefault="00526546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34" w:type="dxa"/>
          </w:tcPr>
          <w:p w:rsidR="00526546" w:rsidRPr="00526546" w:rsidRDefault="00526546" w:rsidP="00D75AAC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Подготовка и проведение не менее 9 практических или лабораторных занятий по дисциплине  </w:t>
            </w:r>
          </w:p>
        </w:tc>
        <w:tc>
          <w:tcPr>
            <w:tcW w:w="1966" w:type="dxa"/>
            <w:shd w:val="clear" w:color="auto" w:fill="auto"/>
          </w:tcPr>
          <w:p w:rsidR="00526546" w:rsidRPr="00526546" w:rsidRDefault="00526546" w:rsidP="003959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526546" w:rsidRPr="00526546" w:rsidRDefault="00526546" w:rsidP="003959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26546" w:rsidRPr="00526546" w:rsidTr="00526546">
        <w:tc>
          <w:tcPr>
            <w:tcW w:w="828" w:type="dxa"/>
          </w:tcPr>
          <w:p w:rsidR="00526546" w:rsidRPr="00526546" w:rsidRDefault="00526546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34" w:type="dxa"/>
          </w:tcPr>
          <w:p w:rsidR="00526546" w:rsidRPr="00526546" w:rsidRDefault="00526546" w:rsidP="00D75AAC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Подготовка и проведение 9 лекционных занятий по дисциплине </w:t>
            </w:r>
          </w:p>
        </w:tc>
        <w:tc>
          <w:tcPr>
            <w:tcW w:w="1966" w:type="dxa"/>
            <w:shd w:val="clear" w:color="auto" w:fill="auto"/>
          </w:tcPr>
          <w:p w:rsidR="00526546" w:rsidRPr="00526546" w:rsidRDefault="00526546" w:rsidP="003959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526546" w:rsidRPr="00526546" w:rsidRDefault="00526546" w:rsidP="003959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526546" w:rsidRPr="00526546" w:rsidTr="00777EA0">
        <w:trPr>
          <w:trHeight w:val="679"/>
        </w:trPr>
        <w:tc>
          <w:tcPr>
            <w:tcW w:w="828" w:type="dxa"/>
          </w:tcPr>
          <w:p w:rsidR="00526546" w:rsidRPr="00526546" w:rsidRDefault="00526546" w:rsidP="003959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234" w:type="dxa"/>
          </w:tcPr>
          <w:p w:rsidR="00526546" w:rsidRPr="00526546" w:rsidRDefault="00526546" w:rsidP="0058081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учебно-методического комплекса по дисциплине</w:t>
            </w:r>
          </w:p>
        </w:tc>
        <w:tc>
          <w:tcPr>
            <w:tcW w:w="1966" w:type="dxa"/>
          </w:tcPr>
          <w:p w:rsidR="00526546" w:rsidRPr="00526546" w:rsidRDefault="00526546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800" w:type="dxa"/>
          </w:tcPr>
          <w:p w:rsidR="00526546" w:rsidRPr="00526546" w:rsidRDefault="00526546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526546" w:rsidRPr="005B4798" w:rsidTr="00777EA0">
        <w:trPr>
          <w:trHeight w:val="181"/>
        </w:trPr>
        <w:tc>
          <w:tcPr>
            <w:tcW w:w="6062" w:type="dxa"/>
            <w:gridSpan w:val="2"/>
          </w:tcPr>
          <w:p w:rsidR="00526546" w:rsidRPr="00526546" w:rsidRDefault="00526546" w:rsidP="0039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546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52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216</w:t>
            </w:r>
            <w:r w:rsidRPr="0052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546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966" w:type="dxa"/>
          </w:tcPr>
          <w:p w:rsidR="00526546" w:rsidRPr="00526546" w:rsidRDefault="00526546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800" w:type="dxa"/>
          </w:tcPr>
          <w:p w:rsidR="00526546" w:rsidRPr="005B4798" w:rsidRDefault="00526546" w:rsidP="003959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546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</w:tbl>
    <w:p w:rsidR="00E22B51" w:rsidRDefault="00E22B51" w:rsidP="00E22B51">
      <w:pPr>
        <w:pStyle w:val="Default"/>
        <w:spacing w:line="276" w:lineRule="auto"/>
        <w:rPr>
          <w:color w:val="auto"/>
          <w:sz w:val="28"/>
          <w:szCs w:val="28"/>
        </w:rPr>
      </w:pPr>
    </w:p>
    <w:p w:rsidR="00966C09" w:rsidRPr="002A42CF" w:rsidRDefault="00E22B51" w:rsidP="002A42CF">
      <w:pPr>
        <w:pStyle w:val="afc"/>
        <w:numPr>
          <w:ilvl w:val="0"/>
          <w:numId w:val="42"/>
        </w:numPr>
        <w:tabs>
          <w:tab w:val="left" w:pos="993"/>
        </w:tabs>
        <w:jc w:val="both"/>
        <w:rPr>
          <w:i/>
          <w:sz w:val="28"/>
          <w:szCs w:val="28"/>
        </w:rPr>
      </w:pPr>
      <w:r w:rsidRPr="002A42CF">
        <w:rPr>
          <w:b/>
          <w:sz w:val="28"/>
          <w:szCs w:val="28"/>
        </w:rPr>
        <w:t>.</w:t>
      </w:r>
      <w:r w:rsidR="00966C09" w:rsidRPr="002A42CF">
        <w:rPr>
          <w:b/>
          <w:sz w:val="28"/>
          <w:szCs w:val="28"/>
        </w:rPr>
        <w:t xml:space="preserve"> Сведения о местах проведения практики</w:t>
      </w:r>
    </w:p>
    <w:p w:rsidR="00526546" w:rsidRPr="00695966" w:rsidRDefault="00526546" w:rsidP="00493C0A">
      <w:pPr>
        <w:pStyle w:val="noeeu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педагогической практики – стационарный (без выезда за пределы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фы, либо населенного пункта проживания аспиранта заочной формы обучения), форма проведения – концентрировано либо рассредоточено, согласно календарному графику учебного процесса, база проведения – выпускающая кафедра.</w:t>
      </w:r>
    </w:p>
    <w:p w:rsidR="00526546" w:rsidRPr="00382763" w:rsidRDefault="00526546" w:rsidP="00493C0A">
      <w:pPr>
        <w:pStyle w:val="noeeu7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0D63">
        <w:rPr>
          <w:sz w:val="28"/>
          <w:szCs w:val="28"/>
        </w:rPr>
        <w:t xml:space="preserve">Аспиранты, ведущие занятия по трудовым договорам в системе высшего </w:t>
      </w:r>
      <w:r>
        <w:rPr>
          <w:sz w:val="28"/>
          <w:szCs w:val="28"/>
        </w:rPr>
        <w:t xml:space="preserve">образования и среднего </w:t>
      </w:r>
      <w:r w:rsidRPr="00580D6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>,</w:t>
      </w:r>
      <w:r w:rsidRPr="00580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проходить педагогическую </w:t>
      </w:r>
      <w:r w:rsidRPr="00382763">
        <w:rPr>
          <w:sz w:val="28"/>
          <w:szCs w:val="28"/>
        </w:rPr>
        <w:t>практику по м</w:t>
      </w:r>
      <w:r>
        <w:rPr>
          <w:sz w:val="28"/>
          <w:szCs w:val="28"/>
        </w:rPr>
        <w:t>есту работы, что подтверждается</w:t>
      </w:r>
      <w:r w:rsidRPr="00382763">
        <w:rPr>
          <w:sz w:val="28"/>
          <w:szCs w:val="28"/>
        </w:rPr>
        <w:t xml:space="preserve"> соответствую</w:t>
      </w:r>
      <w:r>
        <w:rPr>
          <w:sz w:val="28"/>
          <w:szCs w:val="28"/>
        </w:rPr>
        <w:t xml:space="preserve">щим документом, </w:t>
      </w:r>
      <w:r w:rsidRPr="00382763">
        <w:rPr>
          <w:sz w:val="28"/>
          <w:szCs w:val="28"/>
        </w:rPr>
        <w:t>и аттестуются по итогам предоставления отчетной документации в общем порядке.</w:t>
      </w:r>
    </w:p>
    <w:p w:rsidR="002A42CF" w:rsidRPr="00AC2D4D" w:rsidRDefault="002A42CF" w:rsidP="00966C09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</w:p>
    <w:p w:rsidR="002A42CF" w:rsidRPr="002A42CF" w:rsidRDefault="002A42CF" w:rsidP="002A42CF">
      <w:pPr>
        <w:pStyle w:val="afc"/>
        <w:numPr>
          <w:ilvl w:val="0"/>
          <w:numId w:val="42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2A42CF">
        <w:rPr>
          <w:b/>
          <w:sz w:val="28"/>
          <w:szCs w:val="28"/>
        </w:rPr>
        <w:t>Перечень примерных заданий для выполнения в период практики:</w:t>
      </w:r>
    </w:p>
    <w:p w:rsidR="0038472B" w:rsidRDefault="0038472B" w:rsidP="0038472B">
      <w:pPr>
        <w:spacing w:line="360" w:lineRule="atLeast"/>
        <w:rPr>
          <w:rFonts w:ascii="Times New Roman" w:hAnsi="Times New Roman"/>
          <w:sz w:val="28"/>
          <w:szCs w:val="28"/>
          <w:lang w:val="ru-RU" w:eastAsia="ru-RU"/>
        </w:rPr>
      </w:pPr>
    </w:p>
    <w:p w:rsidR="002A42CF" w:rsidRPr="002A42CF" w:rsidRDefault="002A42CF" w:rsidP="00493C0A">
      <w:pPr>
        <w:pStyle w:val="Default"/>
        <w:contextualSpacing/>
        <w:rPr>
          <w:color w:val="auto"/>
          <w:sz w:val="28"/>
          <w:szCs w:val="28"/>
        </w:rPr>
      </w:pPr>
      <w:r w:rsidRPr="002A42CF">
        <w:rPr>
          <w:color w:val="auto"/>
          <w:sz w:val="28"/>
          <w:szCs w:val="28"/>
        </w:rPr>
        <w:t xml:space="preserve">В период прохождения  педагогической практики аспиранту необходимо: </w:t>
      </w:r>
    </w:p>
    <w:p w:rsidR="002A42CF" w:rsidRPr="002A42CF" w:rsidRDefault="002A42CF" w:rsidP="00493C0A">
      <w:pPr>
        <w:numPr>
          <w:ilvl w:val="0"/>
          <w:numId w:val="12"/>
        </w:numPr>
        <w:tabs>
          <w:tab w:val="num" w:pos="0"/>
          <w:tab w:val="left" w:pos="720"/>
        </w:tabs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A42CF">
        <w:rPr>
          <w:rFonts w:ascii="Times New Roman" w:hAnsi="Times New Roman"/>
          <w:sz w:val="28"/>
          <w:szCs w:val="28"/>
          <w:lang w:val="ru-RU"/>
        </w:rPr>
        <w:t>ознакомиться с Федеральным государственным образовательным стандартом и рабочим учебным планом по основной образовательной программе подготовки бакалавра и магистра по соответствующему направлению;</w:t>
      </w:r>
    </w:p>
    <w:p w:rsidR="002A42CF" w:rsidRPr="002A42CF" w:rsidRDefault="002A42CF" w:rsidP="00493C0A">
      <w:pPr>
        <w:pStyle w:val="Default"/>
        <w:numPr>
          <w:ilvl w:val="0"/>
          <w:numId w:val="12"/>
        </w:numPr>
        <w:tabs>
          <w:tab w:val="num" w:pos="0"/>
          <w:tab w:val="left" w:pos="720"/>
        </w:tabs>
        <w:ind w:left="0" w:firstLine="360"/>
        <w:contextualSpacing/>
        <w:jc w:val="both"/>
        <w:rPr>
          <w:b/>
          <w:bCs/>
          <w:color w:val="auto"/>
          <w:sz w:val="28"/>
          <w:szCs w:val="28"/>
        </w:rPr>
      </w:pPr>
      <w:r w:rsidRPr="002A42CF">
        <w:rPr>
          <w:color w:val="auto"/>
          <w:sz w:val="28"/>
          <w:szCs w:val="28"/>
        </w:rPr>
        <w:t>изучить опыт преподавания дисциплин ведущими профессорами и доцентами кафедры в ходе посещения учебных семинарских, практических, лекционных занятий по дисциплинам  соответствующего направления подготовки  или профиля, а также смежным наукам;</w:t>
      </w:r>
    </w:p>
    <w:p w:rsidR="002A42CF" w:rsidRPr="002A42CF" w:rsidRDefault="002A42CF" w:rsidP="00493C0A">
      <w:pPr>
        <w:pStyle w:val="Default"/>
        <w:numPr>
          <w:ilvl w:val="0"/>
          <w:numId w:val="12"/>
        </w:numPr>
        <w:tabs>
          <w:tab w:val="num" w:pos="0"/>
          <w:tab w:val="left" w:pos="720"/>
        </w:tabs>
        <w:ind w:left="0" w:firstLine="360"/>
        <w:contextualSpacing/>
        <w:jc w:val="both"/>
        <w:rPr>
          <w:b/>
          <w:bCs/>
          <w:color w:val="auto"/>
          <w:sz w:val="28"/>
          <w:szCs w:val="28"/>
        </w:rPr>
      </w:pPr>
      <w:r w:rsidRPr="002A42CF">
        <w:rPr>
          <w:color w:val="auto"/>
          <w:sz w:val="28"/>
          <w:szCs w:val="28"/>
        </w:rPr>
        <w:t>изучить опыт подготовки методических материалов для проведения различных видов учебных занятий: лекционных, практических, семинарских, самостоятельной работы студентов, руководство практикой;</w:t>
      </w:r>
    </w:p>
    <w:p w:rsidR="002A42CF" w:rsidRPr="002A42CF" w:rsidRDefault="002A42CF" w:rsidP="00493C0A">
      <w:pPr>
        <w:pStyle w:val="Default"/>
        <w:numPr>
          <w:ilvl w:val="0"/>
          <w:numId w:val="12"/>
        </w:numPr>
        <w:tabs>
          <w:tab w:val="num" w:pos="0"/>
          <w:tab w:val="left" w:pos="720"/>
        </w:tabs>
        <w:ind w:left="0" w:firstLine="360"/>
        <w:contextualSpacing/>
        <w:jc w:val="both"/>
        <w:rPr>
          <w:b/>
          <w:bCs/>
          <w:color w:val="auto"/>
          <w:sz w:val="28"/>
          <w:szCs w:val="28"/>
        </w:rPr>
      </w:pPr>
      <w:r w:rsidRPr="002A42CF">
        <w:rPr>
          <w:color w:val="auto"/>
          <w:sz w:val="28"/>
          <w:szCs w:val="28"/>
        </w:rPr>
        <w:t>осуществлять индивидуальное планирование содержания учебных семинарских, практических, лекционных занятий по конкретной дисциплине;</w:t>
      </w:r>
    </w:p>
    <w:p w:rsidR="002A42CF" w:rsidRPr="002A42CF" w:rsidRDefault="002A42CF" w:rsidP="00493C0A">
      <w:pPr>
        <w:pStyle w:val="Default"/>
        <w:numPr>
          <w:ilvl w:val="0"/>
          <w:numId w:val="12"/>
        </w:numPr>
        <w:tabs>
          <w:tab w:val="num" w:pos="0"/>
          <w:tab w:val="left" w:pos="720"/>
        </w:tabs>
        <w:ind w:left="0" w:firstLine="360"/>
        <w:contextualSpacing/>
        <w:jc w:val="both"/>
        <w:rPr>
          <w:b/>
          <w:bCs/>
          <w:color w:val="auto"/>
          <w:sz w:val="28"/>
          <w:szCs w:val="28"/>
        </w:rPr>
      </w:pPr>
      <w:proofErr w:type="gramStart"/>
      <w:r w:rsidRPr="002A42CF">
        <w:rPr>
          <w:color w:val="auto"/>
          <w:sz w:val="28"/>
          <w:szCs w:val="28"/>
        </w:rPr>
        <w:t>проводить различные виды учебных занятий (семинарских, практических, руководство практикой – в ходе «ассистентской» практики, лекций – в ходе «доцентской» практики») и проанализировать результаты своей работы;</w:t>
      </w:r>
      <w:proofErr w:type="gramEnd"/>
    </w:p>
    <w:p w:rsidR="002A42CF" w:rsidRPr="002A42CF" w:rsidRDefault="002A42CF" w:rsidP="00493C0A">
      <w:pPr>
        <w:pStyle w:val="Default"/>
        <w:numPr>
          <w:ilvl w:val="0"/>
          <w:numId w:val="12"/>
        </w:numPr>
        <w:tabs>
          <w:tab w:val="num" w:pos="0"/>
          <w:tab w:val="left" w:pos="720"/>
        </w:tabs>
        <w:ind w:left="0" w:firstLine="360"/>
        <w:contextualSpacing/>
        <w:jc w:val="both"/>
        <w:rPr>
          <w:b/>
          <w:bCs/>
          <w:color w:val="auto"/>
          <w:sz w:val="28"/>
          <w:szCs w:val="28"/>
        </w:rPr>
      </w:pPr>
      <w:r w:rsidRPr="002A42CF">
        <w:rPr>
          <w:color w:val="auto"/>
          <w:sz w:val="28"/>
          <w:szCs w:val="28"/>
        </w:rPr>
        <w:t xml:space="preserve">участвовать в оценке качества выполнения различных видов работ  студентами (реферат, курсовая работа, выпускная квалификационная работа и т.д.); </w:t>
      </w:r>
    </w:p>
    <w:p w:rsidR="002A42CF" w:rsidRPr="002A42CF" w:rsidRDefault="002A42CF" w:rsidP="00493C0A">
      <w:pPr>
        <w:pStyle w:val="Default"/>
        <w:numPr>
          <w:ilvl w:val="0"/>
          <w:numId w:val="12"/>
        </w:numPr>
        <w:tabs>
          <w:tab w:val="num" w:pos="0"/>
          <w:tab w:val="left" w:pos="720"/>
        </w:tabs>
        <w:ind w:left="0" w:firstLine="360"/>
        <w:contextualSpacing/>
        <w:jc w:val="both"/>
        <w:rPr>
          <w:b/>
          <w:bCs/>
          <w:color w:val="auto"/>
          <w:sz w:val="28"/>
          <w:szCs w:val="28"/>
        </w:rPr>
      </w:pPr>
      <w:r w:rsidRPr="002A42CF">
        <w:rPr>
          <w:color w:val="auto"/>
          <w:sz w:val="28"/>
          <w:szCs w:val="28"/>
        </w:rPr>
        <w:t>ознакомиться с организацией учебно-воспитательного процесса в высшей школе на примере факультета или института;</w:t>
      </w:r>
    </w:p>
    <w:p w:rsidR="002A42CF" w:rsidRPr="002A42CF" w:rsidRDefault="002A42CF" w:rsidP="00493C0A">
      <w:pPr>
        <w:pStyle w:val="Default"/>
        <w:numPr>
          <w:ilvl w:val="0"/>
          <w:numId w:val="12"/>
        </w:numPr>
        <w:tabs>
          <w:tab w:val="num" w:pos="0"/>
          <w:tab w:val="left" w:pos="720"/>
        </w:tabs>
        <w:ind w:left="0" w:firstLine="360"/>
        <w:contextualSpacing/>
        <w:jc w:val="both"/>
        <w:rPr>
          <w:b/>
          <w:bCs/>
          <w:color w:val="auto"/>
          <w:sz w:val="28"/>
          <w:szCs w:val="28"/>
        </w:rPr>
      </w:pPr>
      <w:r w:rsidRPr="002A42CF">
        <w:rPr>
          <w:color w:val="auto"/>
          <w:sz w:val="28"/>
          <w:szCs w:val="28"/>
        </w:rPr>
        <w:t xml:space="preserve">осуществлять </w:t>
      </w:r>
      <w:proofErr w:type="spellStart"/>
      <w:r w:rsidRPr="002A42CF">
        <w:rPr>
          <w:color w:val="auto"/>
          <w:sz w:val="28"/>
          <w:szCs w:val="28"/>
        </w:rPr>
        <w:t>взаимопосещение</w:t>
      </w:r>
      <w:proofErr w:type="spellEnd"/>
      <w:r w:rsidRPr="002A42CF">
        <w:rPr>
          <w:color w:val="auto"/>
          <w:sz w:val="28"/>
          <w:szCs w:val="28"/>
        </w:rPr>
        <w:t xml:space="preserve"> и анализ занятий, проводимых аспирантами.  </w:t>
      </w:r>
    </w:p>
    <w:p w:rsidR="002A42CF" w:rsidRPr="002A42CF" w:rsidRDefault="002A42CF" w:rsidP="00493C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A42CF">
        <w:rPr>
          <w:color w:val="auto"/>
          <w:sz w:val="28"/>
          <w:szCs w:val="28"/>
        </w:rPr>
        <w:lastRenderedPageBreak/>
        <w:t xml:space="preserve">В период прохождения практики аспирант ориентируется в первую очередь на подготовку и проведение семинарских и практических занятий. Занятия аспирантом проводятся под контролем руководителя практики, который обязательно посещает часть проводимых занятий. Чтение аспирантом пробных лекций осуществляется при личном присутствии руководителя практики на занятии. </w:t>
      </w:r>
      <w:proofErr w:type="gramStart"/>
      <w:r w:rsidRPr="002A42CF">
        <w:rPr>
          <w:color w:val="auto"/>
          <w:sz w:val="28"/>
          <w:szCs w:val="28"/>
        </w:rPr>
        <w:t xml:space="preserve">Аспирант может привлекаться к организации научно-исследовательской работы студентов, к участию в проводимых преподавателями кафедры эмпирических и прикладных исследований. </w:t>
      </w:r>
      <w:proofErr w:type="gramEnd"/>
    </w:p>
    <w:p w:rsidR="002A42CF" w:rsidRPr="00526546" w:rsidRDefault="002A42CF" w:rsidP="00493C0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6546">
        <w:rPr>
          <w:rFonts w:ascii="Times New Roman" w:hAnsi="Times New Roman"/>
          <w:sz w:val="28"/>
          <w:szCs w:val="28"/>
          <w:lang w:val="ru-RU"/>
        </w:rPr>
        <w:t xml:space="preserve">Конкретное содержание практики планируется аспирантом совместно с руководителем практики и должно отражается в индивидуальном плане педагогической практики, фиксирующем все виды деятельности аспиранта в процессе прохождения практики. Индивидуальный план прохождения практики аспирантом, утверждается на заседании кафедры и является документом, на основе которого осуществляется контроль прохождения практики. </w:t>
      </w:r>
    </w:p>
    <w:p w:rsidR="002A42CF" w:rsidRPr="0038472B" w:rsidRDefault="002A42CF" w:rsidP="0038472B">
      <w:pPr>
        <w:spacing w:line="360" w:lineRule="atLeast"/>
        <w:rPr>
          <w:rFonts w:ascii="Times New Roman" w:hAnsi="Times New Roman"/>
          <w:sz w:val="28"/>
          <w:szCs w:val="28"/>
          <w:lang w:val="ru-RU" w:eastAsia="ru-RU"/>
        </w:rPr>
      </w:pPr>
    </w:p>
    <w:p w:rsidR="00966C09" w:rsidRPr="00E22B51" w:rsidRDefault="00966C09" w:rsidP="002A42CF">
      <w:pPr>
        <w:pStyle w:val="afc"/>
        <w:numPr>
          <w:ilvl w:val="0"/>
          <w:numId w:val="42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E22B51">
        <w:rPr>
          <w:b/>
          <w:sz w:val="28"/>
          <w:szCs w:val="28"/>
        </w:rPr>
        <w:t>Учебно-методическое и информационное обеспечение практики:</w:t>
      </w:r>
    </w:p>
    <w:p w:rsidR="0038472B" w:rsidRPr="00E22B51" w:rsidRDefault="0038472B" w:rsidP="0038472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2B51">
        <w:rPr>
          <w:rFonts w:ascii="Times New Roman" w:hAnsi="Times New Roman"/>
          <w:sz w:val="28"/>
          <w:szCs w:val="28"/>
          <w:lang w:val="ru-RU" w:eastAsia="ru-RU"/>
        </w:rPr>
        <w:t>а) основная литература</w:t>
      </w:r>
    </w:p>
    <w:p w:rsidR="0038472B" w:rsidRPr="0038472B" w:rsidRDefault="0038472B" w:rsidP="002A42CF">
      <w:pPr>
        <w:numPr>
          <w:ilvl w:val="0"/>
          <w:numId w:val="19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Акулова О.В., </w:t>
      </w:r>
      <w:proofErr w:type="spell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Бахмутский</w:t>
      </w:r>
      <w:proofErr w:type="spell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 А.Е., </w:t>
      </w:r>
      <w:proofErr w:type="spell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Радионова</w:t>
      </w:r>
      <w:proofErr w:type="spell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 Н.Ф. др. Проектирование учебно-методического обеспечения образовательной программы в логике федеральных государственных образовательных стандартов третьего поколения: методическое пособие / Под ред. С.А.Гончарова.  – СПб</w:t>
      </w:r>
      <w:proofErr w:type="gram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.: </w:t>
      </w:r>
      <w:proofErr w:type="gram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Изд-во РГПУ им. А.И. Герцена, 2010.</w:t>
      </w:r>
    </w:p>
    <w:p w:rsidR="0038472B" w:rsidRPr="0038472B" w:rsidRDefault="0038472B" w:rsidP="002A42CF">
      <w:pPr>
        <w:numPr>
          <w:ilvl w:val="0"/>
          <w:numId w:val="19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Даутова</w:t>
      </w:r>
      <w:proofErr w:type="spell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 О.Б. Организация самостоятельной работы студентов высшей школы: учебное пособие /Под ред. А.П. </w:t>
      </w:r>
      <w:proofErr w:type="spell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Тряпицыной</w:t>
      </w:r>
      <w:proofErr w:type="spell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. – СПб</w:t>
      </w:r>
      <w:proofErr w:type="gram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.: </w:t>
      </w:r>
      <w:proofErr w:type="gram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Изд-во РГПУ им. А.И. Герцена, 2010. </w:t>
      </w:r>
    </w:p>
    <w:p w:rsidR="0038472B" w:rsidRPr="0038472B" w:rsidRDefault="0038472B" w:rsidP="002A42CF">
      <w:pPr>
        <w:numPr>
          <w:ilvl w:val="0"/>
          <w:numId w:val="19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Даутова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О.Б., Крылова О.Н.,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А.В.Мосина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. Традиционные и инновационные технологии  обучения студентов: учебное пособие. Часть 1. /Под редакцией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А.П.Тряпицыной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– СПб</w:t>
      </w:r>
      <w:proofErr w:type="gram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.: </w:t>
      </w:r>
      <w:proofErr w:type="gram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Изд-во РГПУ им. А.И. Герцена, 2010. </w:t>
      </w:r>
    </w:p>
    <w:p w:rsidR="0038472B" w:rsidRPr="00E22B51" w:rsidRDefault="0038472B" w:rsidP="0038472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2B51">
        <w:rPr>
          <w:rFonts w:ascii="Times New Roman" w:hAnsi="Times New Roman"/>
          <w:sz w:val="28"/>
          <w:szCs w:val="28"/>
          <w:lang w:val="ru-RU" w:eastAsia="ru-RU"/>
        </w:rPr>
        <w:t>б) дополнительная литература</w:t>
      </w:r>
    </w:p>
    <w:p w:rsidR="0038472B" w:rsidRPr="0038472B" w:rsidRDefault="0038472B" w:rsidP="002A42CF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8472B">
        <w:rPr>
          <w:rFonts w:ascii="Times New Roman" w:hAnsi="Times New Roman"/>
          <w:sz w:val="28"/>
          <w:szCs w:val="28"/>
          <w:lang w:val="ru-RU" w:eastAsia="ru-RU"/>
        </w:rPr>
        <w:t>Акулова О.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>Заир-Бек</w:t>
      </w:r>
      <w:proofErr w:type="gram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Е.С., Писарева С.А., Пискунова Е.В.,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Радионова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Н.Ф.,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Тряпицына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А.П.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Компетентностная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модель современного педагога:</w:t>
      </w:r>
      <w:r w:rsidRPr="0038472B">
        <w:rPr>
          <w:rFonts w:ascii="Times New Roman" w:hAnsi="Times New Roman"/>
          <w:bCs/>
          <w:spacing w:val="2"/>
          <w:sz w:val="28"/>
          <w:szCs w:val="28"/>
          <w:lang w:val="ru-RU" w:eastAsia="ru-RU"/>
        </w:rPr>
        <w:t xml:space="preserve"> учебно-методическое пособие. </w:t>
      </w:r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– СПб</w:t>
      </w:r>
      <w:proofErr w:type="gram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.: </w:t>
      </w:r>
      <w:proofErr w:type="gram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Изд-во РГПУ им. А.И. Герцена, 2007.</w:t>
      </w:r>
      <w:r w:rsidRPr="0038472B">
        <w:rPr>
          <w:rFonts w:ascii="Times New Roman" w:hAnsi="Times New Roman"/>
          <w:bCs/>
          <w:spacing w:val="2"/>
          <w:sz w:val="28"/>
          <w:szCs w:val="28"/>
          <w:lang w:val="ru-RU" w:eastAsia="ru-RU"/>
        </w:rPr>
        <w:t xml:space="preserve">    </w:t>
      </w:r>
    </w:p>
    <w:p w:rsidR="0038472B" w:rsidRPr="0038472B" w:rsidRDefault="0038472B" w:rsidP="002A42CF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Андреев В.И. Педагогика высшей школы.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Инновационно-прогностический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курс. Казань 2006. </w:t>
      </w:r>
    </w:p>
    <w:p w:rsidR="0038472B" w:rsidRPr="0038472B" w:rsidRDefault="0038472B" w:rsidP="002A42CF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Боровик Л.К., Глубокова Е.Н. Организация самостоятельной работы в магистратуре: Методическое пособие для преподавателей и студентов педагогических университетов. – СПб</w:t>
      </w:r>
      <w:proofErr w:type="gram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.: </w:t>
      </w:r>
      <w:proofErr w:type="gram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Изд-во РГПУ им. А.И. Герцена, 2009.</w:t>
      </w:r>
    </w:p>
    <w:p w:rsidR="0038472B" w:rsidRPr="0038472B" w:rsidRDefault="0038472B" w:rsidP="002A42CF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Глубокова Е.Н., Гладкая И.В.,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Мосина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А.В., Седова Н.В. </w:t>
      </w:r>
      <w:r w:rsidRPr="0038472B">
        <w:rPr>
          <w:rFonts w:ascii="Times New Roman" w:hAnsi="Times New Roman"/>
          <w:bCs/>
          <w:spacing w:val="2"/>
          <w:sz w:val="28"/>
          <w:szCs w:val="28"/>
          <w:lang w:val="ru-RU" w:eastAsia="ru-RU"/>
        </w:rPr>
        <w:t xml:space="preserve">Современный педагог: гуманитарные технологии – компетентность – </w:t>
      </w:r>
      <w:r w:rsidRPr="0038472B">
        <w:rPr>
          <w:rFonts w:ascii="Times New Roman" w:hAnsi="Times New Roman"/>
          <w:bCs/>
          <w:spacing w:val="2"/>
          <w:sz w:val="28"/>
          <w:szCs w:val="28"/>
          <w:lang w:val="ru-RU" w:eastAsia="ru-RU"/>
        </w:rPr>
        <w:lastRenderedPageBreak/>
        <w:t xml:space="preserve">профессиональный потенциал: учебно-методическое пособие. </w:t>
      </w:r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– СПб</w:t>
      </w:r>
      <w:proofErr w:type="gram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.: </w:t>
      </w:r>
      <w:proofErr w:type="gram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Изд-во РГПУ им. А.И. Герцена, 2007.</w:t>
      </w:r>
      <w:r w:rsidRPr="0038472B">
        <w:rPr>
          <w:rFonts w:ascii="Times New Roman" w:hAnsi="Times New Roman"/>
          <w:bCs/>
          <w:spacing w:val="2"/>
          <w:sz w:val="28"/>
          <w:szCs w:val="28"/>
          <w:lang w:val="ru-RU" w:eastAsia="ru-RU"/>
        </w:rPr>
        <w:t xml:space="preserve">  </w:t>
      </w:r>
    </w:p>
    <w:p w:rsidR="0038472B" w:rsidRPr="0038472B" w:rsidRDefault="0038472B" w:rsidP="002A42C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Громкова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, М.Т.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Андрагогика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>. Теория и практика образования взрослых.: Учеб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особие для системы доп. проф. образования; учеб. пособие для студентов вузов / М.Т.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Громкова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. – 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>М.: ЮНИТИ-ДАНА, 2005. – 495 с. – (Серия «Высшее профессиональное образование:</w:t>
      </w:r>
      <w:proofErr w:type="gram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Педагогика»). </w:t>
      </w:r>
      <w:proofErr w:type="gramEnd"/>
    </w:p>
    <w:p w:rsidR="0038472B" w:rsidRPr="0038472B" w:rsidRDefault="0038472B" w:rsidP="002A42CF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Гуманитарные технологии и </w:t>
      </w:r>
      <w:proofErr w:type="spellStart"/>
      <w:r w:rsidRPr="0038472B">
        <w:rPr>
          <w:rFonts w:ascii="Times New Roman" w:hAnsi="Times New Roman"/>
          <w:sz w:val="28"/>
          <w:szCs w:val="28"/>
          <w:lang w:val="ru-RU" w:eastAsia="ru-RU"/>
        </w:rPr>
        <w:t>компетентностная</w:t>
      </w:r>
      <w:proofErr w:type="spell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модель современного педагога:  </w:t>
      </w:r>
      <w:r w:rsidRPr="0038472B">
        <w:rPr>
          <w:rFonts w:ascii="Times New Roman" w:hAnsi="Times New Roman"/>
          <w:bCs/>
          <w:spacing w:val="2"/>
          <w:sz w:val="28"/>
          <w:szCs w:val="28"/>
          <w:lang w:val="ru-RU" w:eastAsia="ru-RU"/>
        </w:rPr>
        <w:t xml:space="preserve">учебно-методическое пособие.  </w:t>
      </w:r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– СПб</w:t>
      </w:r>
      <w:proofErr w:type="gram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.: </w:t>
      </w:r>
      <w:proofErr w:type="gram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Изд-во РГПУ им. А.И. Герцена, 2007.</w:t>
      </w:r>
    </w:p>
    <w:p w:rsidR="0038472B" w:rsidRPr="0038472B" w:rsidRDefault="0038472B" w:rsidP="002A42CF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Ефремов О.Ю., Фёдорова Н.М.</w:t>
      </w:r>
      <w:r w:rsidRPr="0038472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8472B">
        <w:rPr>
          <w:rFonts w:ascii="Times New Roman" w:hAnsi="Times New Roman"/>
          <w:sz w:val="28"/>
          <w:szCs w:val="28"/>
          <w:lang w:val="ru-RU" w:eastAsia="ru-RU"/>
        </w:rPr>
        <w:t>Профессионально-ориентированное общение как гуманитарная технология подготовки и деятельности преподавателя высшей школы. Учеб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38472B">
        <w:rPr>
          <w:rFonts w:ascii="Times New Roman" w:hAnsi="Times New Roman"/>
          <w:sz w:val="28"/>
          <w:szCs w:val="28"/>
          <w:lang w:val="ru-RU" w:eastAsia="ru-RU"/>
        </w:rPr>
        <w:t>особие. − СПб</w:t>
      </w:r>
      <w:proofErr w:type="gramStart"/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., </w:t>
      </w:r>
      <w:proofErr w:type="gramEnd"/>
      <w:r w:rsidRPr="0038472B">
        <w:rPr>
          <w:rFonts w:ascii="Times New Roman" w:hAnsi="Times New Roman"/>
          <w:sz w:val="28"/>
          <w:szCs w:val="28"/>
          <w:lang w:val="ru-RU" w:eastAsia="ru-RU"/>
        </w:rPr>
        <w:t>2008.</w:t>
      </w:r>
    </w:p>
    <w:p w:rsidR="0038472B" w:rsidRDefault="0038472B" w:rsidP="002A42CF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8472B">
        <w:rPr>
          <w:rFonts w:ascii="Times New Roman" w:hAnsi="Times New Roman"/>
          <w:sz w:val="28"/>
          <w:szCs w:val="28"/>
          <w:lang w:val="ru-RU" w:eastAsia="ru-RU"/>
        </w:rPr>
        <w:t xml:space="preserve">Технологии социального партнерства в сфере образования: учебно-методический комплекс. </w:t>
      </w:r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>– СПб</w:t>
      </w:r>
      <w:proofErr w:type="gramStart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.: </w:t>
      </w:r>
      <w:proofErr w:type="gramEnd"/>
      <w:r w:rsidRPr="0038472B">
        <w:rPr>
          <w:rFonts w:ascii="Times New Roman" w:hAnsi="Times New Roman"/>
          <w:bCs/>
          <w:sz w:val="28"/>
          <w:szCs w:val="28"/>
          <w:lang w:val="ru-RU" w:eastAsia="ru-RU"/>
        </w:rPr>
        <w:t xml:space="preserve">Изд-во РГПУ им. А.И. Герцена, 2008. </w:t>
      </w:r>
    </w:p>
    <w:p w:rsidR="002A42CF" w:rsidRDefault="002A42CF" w:rsidP="002A42CF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2A42CF" w:rsidRPr="004B68BC" w:rsidRDefault="002A42CF" w:rsidP="002A42CF">
      <w:pPr>
        <w:pStyle w:val="afc"/>
        <w:numPr>
          <w:ilvl w:val="0"/>
          <w:numId w:val="42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4B68BC">
        <w:rPr>
          <w:b/>
          <w:sz w:val="28"/>
          <w:szCs w:val="28"/>
        </w:rPr>
        <w:t>Материально-техническое обеспечение практики</w:t>
      </w:r>
    </w:p>
    <w:p w:rsidR="002A42CF" w:rsidRDefault="002A42CF" w:rsidP="002A42CF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2A42CF" w:rsidRPr="002A42CF" w:rsidRDefault="002A42CF" w:rsidP="002A42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2CF">
        <w:rPr>
          <w:rFonts w:ascii="Times New Roman" w:hAnsi="Times New Roman"/>
          <w:sz w:val="28"/>
          <w:szCs w:val="28"/>
          <w:lang w:val="ru-RU"/>
        </w:rPr>
        <w:t xml:space="preserve">Освоение </w:t>
      </w:r>
      <w:r>
        <w:rPr>
          <w:rFonts w:ascii="Times New Roman" w:hAnsi="Times New Roman"/>
          <w:sz w:val="28"/>
          <w:szCs w:val="28"/>
          <w:lang w:val="ru-RU"/>
        </w:rPr>
        <w:t>практики</w:t>
      </w:r>
      <w:r w:rsidRPr="002A42CF">
        <w:rPr>
          <w:rFonts w:ascii="Times New Roman" w:hAnsi="Times New Roman"/>
          <w:sz w:val="28"/>
          <w:szCs w:val="28"/>
          <w:lang w:val="ru-RU"/>
        </w:rPr>
        <w:t xml:space="preserve"> предполагает использование академической аудитории для проведения лекционных и семинарских занятий с необходимыми техническими средствами (компьютер, проектор, интерактивная доска). </w:t>
      </w:r>
    </w:p>
    <w:p w:rsidR="002A42CF" w:rsidRDefault="002A42CF" w:rsidP="002A42CF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2A42CF" w:rsidRDefault="002A42CF" w:rsidP="002A42CF">
      <w:pPr>
        <w:pStyle w:val="afc"/>
        <w:numPr>
          <w:ilvl w:val="0"/>
          <w:numId w:val="42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475A1A">
        <w:rPr>
          <w:b/>
          <w:sz w:val="28"/>
          <w:szCs w:val="28"/>
        </w:rPr>
        <w:t>Методические рекомендации по</w:t>
      </w:r>
      <w:r>
        <w:rPr>
          <w:b/>
          <w:sz w:val="28"/>
          <w:szCs w:val="28"/>
        </w:rPr>
        <w:t xml:space="preserve"> проведению </w:t>
      </w:r>
      <w:r w:rsidR="00E83397">
        <w:rPr>
          <w:b/>
          <w:sz w:val="28"/>
          <w:szCs w:val="28"/>
        </w:rPr>
        <w:t>практики</w:t>
      </w:r>
    </w:p>
    <w:p w:rsidR="002A42CF" w:rsidRDefault="002A42CF" w:rsidP="002A42CF">
      <w:p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26546" w:rsidRPr="00526546" w:rsidRDefault="00526546" w:rsidP="00526546">
      <w:pPr>
        <w:pStyle w:val="41"/>
        <w:ind w:firstLine="708"/>
        <w:rPr>
          <w:rFonts w:ascii="Times New Roman" w:hAnsi="Times New Roman"/>
          <w:b w:val="0"/>
          <w:sz w:val="28"/>
          <w:szCs w:val="28"/>
        </w:rPr>
      </w:pPr>
      <w:proofErr w:type="spellStart"/>
      <w:r w:rsidRPr="00526546">
        <w:rPr>
          <w:rFonts w:ascii="Times New Roman" w:hAnsi="Times New Roman"/>
          <w:b w:val="0"/>
          <w:sz w:val="28"/>
          <w:szCs w:val="28"/>
        </w:rPr>
        <w:t>Права</w:t>
      </w:r>
      <w:proofErr w:type="spellEnd"/>
      <w:r w:rsidRPr="00526546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526546">
        <w:rPr>
          <w:rFonts w:ascii="Times New Roman" w:hAnsi="Times New Roman"/>
          <w:b w:val="0"/>
          <w:sz w:val="28"/>
          <w:szCs w:val="28"/>
        </w:rPr>
        <w:t>обязанности</w:t>
      </w:r>
      <w:proofErr w:type="spellEnd"/>
      <w:r w:rsidRPr="0052654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6546">
        <w:rPr>
          <w:rFonts w:ascii="Times New Roman" w:hAnsi="Times New Roman"/>
          <w:b w:val="0"/>
          <w:sz w:val="28"/>
          <w:szCs w:val="28"/>
        </w:rPr>
        <w:t>практиканта</w:t>
      </w:r>
      <w:proofErr w:type="spellEnd"/>
      <w:r w:rsidRPr="00526546">
        <w:rPr>
          <w:rFonts w:ascii="Times New Roman" w:hAnsi="Times New Roman"/>
          <w:b w:val="0"/>
          <w:sz w:val="28"/>
          <w:szCs w:val="28"/>
        </w:rPr>
        <w:t>:</w:t>
      </w:r>
    </w:p>
    <w:p w:rsidR="00526546" w:rsidRPr="00D61029" w:rsidRDefault="008961C6" w:rsidP="00526546">
      <w:pPr>
        <w:pStyle w:val="noeeu7"/>
        <w:numPr>
          <w:ilvl w:val="1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546" w:rsidRPr="00D61029">
        <w:rPr>
          <w:sz w:val="28"/>
          <w:szCs w:val="28"/>
        </w:rPr>
        <w:t>рактикан</w:t>
      </w:r>
      <w:r w:rsidR="00526546">
        <w:rPr>
          <w:sz w:val="28"/>
          <w:szCs w:val="28"/>
        </w:rPr>
        <w:t>т имеет право по всем вопросам,</w:t>
      </w:r>
      <w:r w:rsidR="00526546" w:rsidRPr="00D61029">
        <w:rPr>
          <w:sz w:val="28"/>
          <w:szCs w:val="28"/>
        </w:rPr>
        <w:t xml:space="preserve"> возникающим в процессе практики, обращаться к руководителю практики, пользоваться учебно-методическими пособиями, находящимися в соот</w:t>
      </w:r>
      <w:r w:rsidR="00526546">
        <w:rPr>
          <w:sz w:val="28"/>
          <w:szCs w:val="28"/>
        </w:rPr>
        <w:t>ветствующих кабинетах факультетов</w:t>
      </w:r>
      <w:r w:rsidR="00526546" w:rsidRPr="00D61029">
        <w:rPr>
          <w:sz w:val="28"/>
          <w:szCs w:val="28"/>
        </w:rPr>
        <w:t xml:space="preserve"> и </w:t>
      </w:r>
      <w:r w:rsidR="00526546">
        <w:rPr>
          <w:sz w:val="28"/>
          <w:szCs w:val="28"/>
        </w:rPr>
        <w:t>институтов</w:t>
      </w:r>
      <w:r w:rsidR="00526546" w:rsidRPr="00D61029">
        <w:rPr>
          <w:sz w:val="28"/>
          <w:szCs w:val="28"/>
        </w:rPr>
        <w:t>, вносить предложения по усовершенствованию организации практики.</w:t>
      </w:r>
    </w:p>
    <w:p w:rsidR="00526546" w:rsidRPr="00D61029" w:rsidRDefault="008961C6" w:rsidP="00526546">
      <w:pPr>
        <w:pStyle w:val="noeeu7"/>
        <w:numPr>
          <w:ilvl w:val="1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26546" w:rsidRPr="00D61029">
        <w:rPr>
          <w:sz w:val="28"/>
          <w:szCs w:val="28"/>
        </w:rPr>
        <w:t>спирант во время прохождения практики по предварительному согла</w:t>
      </w:r>
      <w:r w:rsidR="00526546">
        <w:rPr>
          <w:sz w:val="28"/>
          <w:szCs w:val="28"/>
        </w:rPr>
        <w:t xml:space="preserve">сованию имеет право на посещение </w:t>
      </w:r>
      <w:r w:rsidR="00526546" w:rsidRPr="00D61029">
        <w:rPr>
          <w:sz w:val="28"/>
          <w:szCs w:val="28"/>
        </w:rPr>
        <w:t>учебных занятий ведущих препода</w:t>
      </w:r>
      <w:r w:rsidR="00526546">
        <w:rPr>
          <w:sz w:val="28"/>
          <w:szCs w:val="28"/>
        </w:rPr>
        <w:t xml:space="preserve">вателей университета </w:t>
      </w:r>
      <w:r w:rsidR="00526546" w:rsidRPr="00D61029">
        <w:rPr>
          <w:sz w:val="28"/>
          <w:szCs w:val="28"/>
        </w:rPr>
        <w:t>с целью изучения методики преподавания, знакомства с пере</w:t>
      </w:r>
      <w:r w:rsidR="00526546">
        <w:rPr>
          <w:sz w:val="28"/>
          <w:szCs w:val="28"/>
        </w:rPr>
        <w:t xml:space="preserve">довым педагогическим опытом. </w:t>
      </w:r>
    </w:p>
    <w:p w:rsidR="00526546" w:rsidRPr="00D61029" w:rsidRDefault="008961C6" w:rsidP="00526546">
      <w:pPr>
        <w:pStyle w:val="noeeu7"/>
        <w:numPr>
          <w:ilvl w:val="1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546">
        <w:rPr>
          <w:sz w:val="28"/>
          <w:szCs w:val="28"/>
        </w:rPr>
        <w:t xml:space="preserve">рактикант </w:t>
      </w:r>
      <w:r w:rsidR="00526546" w:rsidRPr="00D61029">
        <w:rPr>
          <w:sz w:val="28"/>
          <w:szCs w:val="28"/>
        </w:rPr>
        <w:t>выполняет все виды работ, предусмотренные программой педагогической практики, тщательно готовится к каждому занятию.</w:t>
      </w:r>
    </w:p>
    <w:p w:rsidR="00526546" w:rsidRPr="00D61029" w:rsidRDefault="008961C6" w:rsidP="00526546">
      <w:pPr>
        <w:pStyle w:val="noeeu7"/>
        <w:numPr>
          <w:ilvl w:val="1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546" w:rsidRPr="00D61029">
        <w:rPr>
          <w:sz w:val="28"/>
          <w:szCs w:val="28"/>
        </w:rPr>
        <w:t xml:space="preserve">рактикант подчиняется правилам внутреннего распорядка </w:t>
      </w:r>
      <w:r w:rsidR="00526546">
        <w:rPr>
          <w:sz w:val="28"/>
          <w:szCs w:val="28"/>
        </w:rPr>
        <w:t>У</w:t>
      </w:r>
      <w:r w:rsidR="00526546" w:rsidRPr="00D61029">
        <w:rPr>
          <w:sz w:val="28"/>
          <w:szCs w:val="28"/>
        </w:rPr>
        <w:t xml:space="preserve">ниверситета, распоряжениям администрации и руководителей практики. В </w:t>
      </w:r>
      <w:r w:rsidR="00526546">
        <w:rPr>
          <w:sz w:val="28"/>
          <w:szCs w:val="28"/>
        </w:rPr>
        <w:t>случае невыполнения требований,</w:t>
      </w:r>
      <w:r w:rsidR="00526546" w:rsidRPr="00D61029">
        <w:rPr>
          <w:sz w:val="28"/>
          <w:szCs w:val="28"/>
        </w:rPr>
        <w:t xml:space="preserve"> предъявляемых к практиканту, ас</w:t>
      </w:r>
      <w:r w:rsidR="00526546">
        <w:rPr>
          <w:sz w:val="28"/>
          <w:szCs w:val="28"/>
        </w:rPr>
        <w:t>пирант может быть отстранен от</w:t>
      </w:r>
      <w:r w:rsidR="00526546" w:rsidRPr="00D61029">
        <w:rPr>
          <w:sz w:val="28"/>
          <w:szCs w:val="28"/>
        </w:rPr>
        <w:t xml:space="preserve"> прохождения  педагогической практики.</w:t>
      </w:r>
    </w:p>
    <w:p w:rsidR="00526546" w:rsidRPr="00D61029" w:rsidRDefault="008961C6" w:rsidP="00526546">
      <w:pPr>
        <w:pStyle w:val="noeeu7"/>
        <w:numPr>
          <w:ilvl w:val="1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26546" w:rsidRPr="00D61029">
        <w:rPr>
          <w:sz w:val="28"/>
          <w:szCs w:val="28"/>
        </w:rPr>
        <w:t xml:space="preserve">спирант, отстраненный от практики или работа которого на практике признана неудовлетворительной, считается не выполнившим </w:t>
      </w:r>
      <w:r w:rsidR="00526546" w:rsidRPr="00D61029">
        <w:rPr>
          <w:sz w:val="28"/>
          <w:szCs w:val="28"/>
        </w:rPr>
        <w:lastRenderedPageBreak/>
        <w:t>учебный</w:t>
      </w:r>
      <w:r w:rsidR="00526546">
        <w:rPr>
          <w:sz w:val="28"/>
          <w:szCs w:val="28"/>
        </w:rPr>
        <w:t xml:space="preserve"> </w:t>
      </w:r>
      <w:r w:rsidR="00526546" w:rsidRPr="00D61029">
        <w:rPr>
          <w:sz w:val="28"/>
          <w:szCs w:val="28"/>
        </w:rPr>
        <w:t>план. По решению руководителя педпрактики ему может назначаться повторное ее прохождение.</w:t>
      </w:r>
    </w:p>
    <w:p w:rsidR="00526546" w:rsidRPr="009E26E5" w:rsidRDefault="008961C6" w:rsidP="00526546">
      <w:pPr>
        <w:pStyle w:val="noeeu7"/>
        <w:numPr>
          <w:ilvl w:val="1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6546" w:rsidRPr="00D61029">
        <w:rPr>
          <w:sz w:val="28"/>
          <w:szCs w:val="28"/>
        </w:rPr>
        <w:t xml:space="preserve"> соответствии с программой практики аспирант обязан  своевременно в  течение установленного срока после завершения практики</w:t>
      </w:r>
      <w:r w:rsidR="00526546">
        <w:rPr>
          <w:sz w:val="28"/>
          <w:szCs w:val="28"/>
        </w:rPr>
        <w:t>.</w:t>
      </w:r>
      <w:r w:rsidR="00526546" w:rsidRPr="00D61029">
        <w:rPr>
          <w:sz w:val="28"/>
          <w:szCs w:val="28"/>
        </w:rPr>
        <w:t xml:space="preserve"> </w:t>
      </w:r>
      <w:bookmarkStart w:id="1" w:name="_Toc372688642"/>
      <w:bookmarkStart w:id="2" w:name="_Toc417122225"/>
    </w:p>
    <w:p w:rsidR="00526546" w:rsidRPr="009E26E5" w:rsidRDefault="00526546" w:rsidP="00526546">
      <w:pPr>
        <w:pStyle w:val="noeeu9"/>
        <w:spacing w:before="0" w:beforeAutospacing="0" w:after="0" w:afterAutospacing="0"/>
        <w:ind w:firstLine="708"/>
        <w:rPr>
          <w:sz w:val="28"/>
          <w:szCs w:val="28"/>
        </w:rPr>
      </w:pPr>
      <w:r w:rsidRPr="009E26E5">
        <w:rPr>
          <w:sz w:val="28"/>
          <w:szCs w:val="28"/>
        </w:rPr>
        <w:t>Обязанности руководител</w:t>
      </w:r>
      <w:r>
        <w:rPr>
          <w:sz w:val="28"/>
          <w:szCs w:val="28"/>
        </w:rPr>
        <w:t>я</w:t>
      </w:r>
      <w:r w:rsidRPr="009E26E5">
        <w:rPr>
          <w:sz w:val="28"/>
          <w:szCs w:val="28"/>
        </w:rPr>
        <w:t xml:space="preserve"> практики</w:t>
      </w:r>
      <w:bookmarkEnd w:id="1"/>
      <w:bookmarkEnd w:id="2"/>
      <w:r w:rsidRPr="009E26E5">
        <w:rPr>
          <w:sz w:val="28"/>
          <w:szCs w:val="28"/>
        </w:rPr>
        <w:t>:</w:t>
      </w:r>
    </w:p>
    <w:p w:rsidR="00526546" w:rsidRPr="00D61029" w:rsidRDefault="00526546" w:rsidP="00526546">
      <w:pPr>
        <w:pStyle w:val="noeeu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–</w:t>
      </w:r>
      <w:r>
        <w:rPr>
          <w:b/>
          <w:sz w:val="28"/>
          <w:szCs w:val="28"/>
        </w:rPr>
        <w:tab/>
      </w:r>
      <w:r w:rsidRPr="00D61029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планирование и </w:t>
      </w:r>
      <w:r w:rsidRPr="00D61029">
        <w:rPr>
          <w:sz w:val="28"/>
          <w:szCs w:val="28"/>
        </w:rPr>
        <w:t>четкую организацию</w:t>
      </w:r>
      <w:r>
        <w:rPr>
          <w:sz w:val="28"/>
          <w:szCs w:val="28"/>
        </w:rPr>
        <w:t xml:space="preserve"> педагогической пра</w:t>
      </w:r>
      <w:r w:rsidRPr="00D61029">
        <w:rPr>
          <w:sz w:val="28"/>
          <w:szCs w:val="28"/>
        </w:rPr>
        <w:t xml:space="preserve">ктики; </w:t>
      </w:r>
    </w:p>
    <w:p w:rsidR="00526546" w:rsidRPr="00D61029" w:rsidRDefault="00526546" w:rsidP="00526546">
      <w:pPr>
        <w:pStyle w:val="noeeu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61029">
        <w:rPr>
          <w:sz w:val="28"/>
          <w:szCs w:val="28"/>
        </w:rPr>
        <w:t>утверждает общий план-график проведения практики, его место в системе индивидуального планирования аспиранта, дает  согласие  на  допуск аспиранта к преподавательской деятельности;</w:t>
      </w:r>
    </w:p>
    <w:p w:rsidR="00526546" w:rsidRPr="00D61029" w:rsidRDefault="00526546" w:rsidP="00526546">
      <w:pPr>
        <w:pStyle w:val="noeeu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61029">
        <w:rPr>
          <w:sz w:val="28"/>
          <w:szCs w:val="28"/>
        </w:rPr>
        <w:t>подбирает дисциплину, учебную группу в качестве базы для проведения  педагогической практики, знакомит аспиранта с планом учебной работы, проводит открытые занятия;</w:t>
      </w:r>
    </w:p>
    <w:p w:rsidR="00526546" w:rsidRPr="00D61029" w:rsidRDefault="00526546" w:rsidP="00526546">
      <w:pPr>
        <w:pStyle w:val="noeeu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</w:t>
      </w:r>
      <w:r w:rsidRPr="00D61029">
        <w:rPr>
          <w:sz w:val="28"/>
          <w:szCs w:val="28"/>
        </w:rPr>
        <w:t>казывает научную и методическую помощь в планировании и организации учебного взаимодействия;</w:t>
      </w:r>
    </w:p>
    <w:p w:rsidR="00526546" w:rsidRPr="00D61029" w:rsidRDefault="00526546" w:rsidP="00526546">
      <w:pPr>
        <w:pStyle w:val="noeeu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61029">
        <w:rPr>
          <w:sz w:val="28"/>
          <w:szCs w:val="28"/>
        </w:rPr>
        <w:t>контролирует работу практиканта, посещает занятия  и другие виды его работы со студентами, принимает меры по устранению недостатков в организации практики;</w:t>
      </w:r>
    </w:p>
    <w:p w:rsidR="00526546" w:rsidRPr="00D61029" w:rsidRDefault="00526546" w:rsidP="00526546">
      <w:pPr>
        <w:pStyle w:val="noeeu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61029">
        <w:rPr>
          <w:sz w:val="28"/>
          <w:szCs w:val="28"/>
        </w:rPr>
        <w:t>участвует в анализе и оценке уче</w:t>
      </w:r>
      <w:r w:rsidRPr="00B97E3E">
        <w:rPr>
          <w:sz w:val="28"/>
          <w:szCs w:val="28"/>
        </w:rPr>
        <w:t>бных занятий, дает заключительный отзыв об итогах прохождения практики;</w:t>
      </w:r>
    </w:p>
    <w:p w:rsidR="00526546" w:rsidRPr="00D61029" w:rsidRDefault="00526546" w:rsidP="00526546">
      <w:pPr>
        <w:pStyle w:val="noeeu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обобщает учебно-методический опыт </w:t>
      </w:r>
      <w:r w:rsidRPr="00D61029">
        <w:rPr>
          <w:sz w:val="28"/>
          <w:szCs w:val="28"/>
        </w:rPr>
        <w:t>практики,  вносит предложения по ее рационализации; участвует в работе отдела аспирантуры и докторантуры по обсуждению вопросов педагогической практики.</w:t>
      </w:r>
    </w:p>
    <w:p w:rsidR="0038472B" w:rsidRPr="0038472B" w:rsidRDefault="0038472B" w:rsidP="0038472B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38472B" w:rsidRDefault="00E83397" w:rsidP="00E83397">
      <w:pPr>
        <w:pStyle w:val="afc"/>
        <w:numPr>
          <w:ilvl w:val="0"/>
          <w:numId w:val="42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E83397">
        <w:rPr>
          <w:b/>
          <w:sz w:val="28"/>
          <w:szCs w:val="28"/>
        </w:rPr>
        <w:t xml:space="preserve">Требования к промежуточной аттестации по </w:t>
      </w:r>
      <w:r>
        <w:rPr>
          <w:b/>
          <w:sz w:val="28"/>
          <w:szCs w:val="28"/>
        </w:rPr>
        <w:t>практике</w:t>
      </w:r>
    </w:p>
    <w:p w:rsidR="0038472B" w:rsidRPr="00DA6E01" w:rsidRDefault="0038472B" w:rsidP="00526546">
      <w:pPr>
        <w:ind w:left="60" w:firstLine="649"/>
        <w:jc w:val="both"/>
        <w:rPr>
          <w:rFonts w:ascii="Times New Roman" w:hAnsi="Times New Roman"/>
          <w:sz w:val="28"/>
          <w:szCs w:val="28"/>
          <w:lang w:val="ru-RU"/>
        </w:rPr>
      </w:pPr>
      <w:r w:rsidRPr="00DA6E01">
        <w:rPr>
          <w:rFonts w:ascii="Times New Roman" w:hAnsi="Times New Roman"/>
          <w:sz w:val="28"/>
          <w:szCs w:val="28"/>
          <w:lang w:val="ru-RU"/>
        </w:rPr>
        <w:t xml:space="preserve">Текущая аттестация проводится в форме собеседований ведущего преподавателя и аспиранта в процессе подготовки занятий по преподаваемой учебной дисциплине. </w:t>
      </w:r>
    </w:p>
    <w:p w:rsidR="00526546" w:rsidRPr="00454333" w:rsidRDefault="00526546" w:rsidP="00526546">
      <w:pPr>
        <w:ind w:left="60" w:firstLine="649"/>
        <w:jc w:val="both"/>
        <w:rPr>
          <w:rFonts w:ascii="Times New Roman" w:hAnsi="Times New Roman"/>
          <w:sz w:val="28"/>
          <w:szCs w:val="28"/>
          <w:lang w:val="ru-RU"/>
        </w:rPr>
      </w:pPr>
      <w:r w:rsidRPr="00454333">
        <w:rPr>
          <w:rFonts w:ascii="Times New Roman" w:hAnsi="Times New Roman"/>
          <w:sz w:val="28"/>
          <w:szCs w:val="28"/>
          <w:lang w:val="ru-RU"/>
        </w:rPr>
        <w:t xml:space="preserve">По итогам прохождения педагогической практики </w:t>
      </w:r>
      <w:r w:rsidR="00454333" w:rsidRPr="00454333">
        <w:rPr>
          <w:rFonts w:ascii="Times New Roman" w:hAnsi="Times New Roman"/>
          <w:sz w:val="28"/>
          <w:szCs w:val="28"/>
          <w:lang w:val="ru-RU"/>
        </w:rPr>
        <w:t xml:space="preserve">руководитель практики </w:t>
      </w:r>
      <w:r w:rsidRPr="00454333">
        <w:rPr>
          <w:rFonts w:ascii="Times New Roman" w:hAnsi="Times New Roman"/>
          <w:sz w:val="28"/>
          <w:szCs w:val="28"/>
          <w:lang w:val="ru-RU"/>
        </w:rPr>
        <w:t xml:space="preserve">принимает отчет аспиранта и выставляет зачет в его индивидуальном плане. </w:t>
      </w:r>
    </w:p>
    <w:p w:rsidR="00526546" w:rsidRPr="00DA6E01" w:rsidRDefault="00526546" w:rsidP="00526546">
      <w:pPr>
        <w:ind w:left="60" w:firstLine="649"/>
        <w:jc w:val="both"/>
        <w:rPr>
          <w:rFonts w:ascii="Times New Roman" w:hAnsi="Times New Roman"/>
          <w:sz w:val="28"/>
          <w:szCs w:val="28"/>
          <w:lang w:val="ru-RU"/>
        </w:rPr>
      </w:pPr>
      <w:r w:rsidRPr="00DA6E01">
        <w:rPr>
          <w:rFonts w:ascii="Times New Roman" w:hAnsi="Times New Roman"/>
          <w:sz w:val="28"/>
          <w:szCs w:val="28"/>
          <w:lang w:val="ru-RU"/>
        </w:rPr>
        <w:t>После прохождения педагогической практики аспирант предоставляет в отдел аспирантуры отчетную документацию:</w:t>
      </w:r>
    </w:p>
    <w:p w:rsidR="00526546" w:rsidRPr="00DA6E01" w:rsidRDefault="00526546" w:rsidP="00526546">
      <w:pPr>
        <w:ind w:left="60" w:firstLine="649"/>
        <w:jc w:val="both"/>
        <w:rPr>
          <w:rFonts w:ascii="Times New Roman" w:hAnsi="Times New Roman"/>
          <w:sz w:val="28"/>
          <w:szCs w:val="28"/>
          <w:lang w:val="ru-RU"/>
        </w:rPr>
      </w:pPr>
      <w:r w:rsidRPr="00DA6E01">
        <w:rPr>
          <w:rFonts w:ascii="Times New Roman" w:hAnsi="Times New Roman"/>
          <w:sz w:val="28"/>
          <w:szCs w:val="28"/>
          <w:lang w:val="ru-RU"/>
        </w:rPr>
        <w:t>–план учебно-воспитательной работы со студентами;</w:t>
      </w:r>
    </w:p>
    <w:p w:rsidR="00526546" w:rsidRPr="00526546" w:rsidRDefault="00526546" w:rsidP="00526546">
      <w:pPr>
        <w:pStyle w:val="noeeu7"/>
        <w:tabs>
          <w:tab w:val="left" w:pos="720"/>
          <w:tab w:val="left" w:pos="1080"/>
        </w:tabs>
        <w:spacing w:before="0" w:beforeAutospacing="0" w:after="0" w:afterAutospacing="0"/>
        <w:ind w:left="60" w:firstLine="649"/>
        <w:jc w:val="both"/>
        <w:rPr>
          <w:sz w:val="28"/>
          <w:szCs w:val="28"/>
        </w:rPr>
      </w:pPr>
      <w:r w:rsidRPr="00526546">
        <w:rPr>
          <w:sz w:val="28"/>
          <w:szCs w:val="28"/>
        </w:rPr>
        <w:t xml:space="preserve">–отчет о прохождении </w:t>
      </w:r>
      <w:r w:rsidR="00A31850">
        <w:rPr>
          <w:sz w:val="28"/>
          <w:szCs w:val="28"/>
        </w:rPr>
        <w:t>практики</w:t>
      </w:r>
      <w:r w:rsidRPr="00526546">
        <w:rPr>
          <w:sz w:val="28"/>
          <w:szCs w:val="28"/>
        </w:rPr>
        <w:t xml:space="preserve">; </w:t>
      </w:r>
    </w:p>
    <w:p w:rsidR="00526546" w:rsidRPr="00526546" w:rsidRDefault="00526546" w:rsidP="00526546">
      <w:pPr>
        <w:pStyle w:val="noeeu7"/>
        <w:tabs>
          <w:tab w:val="left" w:pos="1080"/>
          <w:tab w:val="left" w:pos="1134"/>
        </w:tabs>
        <w:spacing w:before="0" w:beforeAutospacing="0" w:after="0" w:afterAutospacing="0"/>
        <w:ind w:left="60" w:firstLine="649"/>
        <w:jc w:val="both"/>
        <w:rPr>
          <w:color w:val="000000"/>
          <w:sz w:val="28"/>
          <w:szCs w:val="28"/>
          <w:vertAlign w:val="subscript"/>
        </w:rPr>
      </w:pPr>
      <w:r w:rsidRPr="00526546">
        <w:rPr>
          <w:sz w:val="28"/>
          <w:szCs w:val="28"/>
        </w:rPr>
        <w:t xml:space="preserve">– </w:t>
      </w:r>
      <w:r w:rsidRPr="00526546">
        <w:rPr>
          <w:color w:val="000000"/>
          <w:sz w:val="28"/>
          <w:szCs w:val="28"/>
        </w:rPr>
        <w:t>индивидуальный план с отметкой о зачете, которую выставляет руководитель практики.</w:t>
      </w:r>
    </w:p>
    <w:p w:rsidR="00526546" w:rsidRPr="00DA6E01" w:rsidRDefault="00526546" w:rsidP="00526546">
      <w:pPr>
        <w:ind w:left="60" w:firstLine="649"/>
        <w:jc w:val="both"/>
        <w:rPr>
          <w:rFonts w:ascii="Times New Roman" w:hAnsi="Times New Roman"/>
          <w:sz w:val="28"/>
          <w:szCs w:val="28"/>
          <w:lang w:val="ru-RU"/>
        </w:rPr>
      </w:pPr>
      <w:r w:rsidRPr="00DA6E01">
        <w:rPr>
          <w:rFonts w:ascii="Times New Roman" w:hAnsi="Times New Roman"/>
          <w:sz w:val="28"/>
          <w:szCs w:val="28"/>
          <w:lang w:val="ru-RU"/>
        </w:rPr>
        <w:t>Ответственность за своевременное представление отчетных материалов по педагогической практике в отдел аспирантуры несут аспиранты.</w:t>
      </w:r>
    </w:p>
    <w:p w:rsidR="00526546" w:rsidRPr="00DA6E01" w:rsidRDefault="00526546" w:rsidP="00526546">
      <w:pPr>
        <w:ind w:left="60" w:firstLine="649"/>
        <w:jc w:val="both"/>
        <w:rPr>
          <w:rFonts w:ascii="Times New Roman" w:hAnsi="Times New Roman"/>
          <w:sz w:val="28"/>
          <w:szCs w:val="28"/>
          <w:lang w:val="ru-RU"/>
        </w:rPr>
      </w:pPr>
      <w:r w:rsidRPr="00DA6E01">
        <w:rPr>
          <w:rFonts w:ascii="Times New Roman" w:hAnsi="Times New Roman"/>
          <w:sz w:val="28"/>
          <w:szCs w:val="28"/>
          <w:lang w:val="ru-RU"/>
        </w:rPr>
        <w:t xml:space="preserve">Аспиранты, не прошедшие педагогическую практику в установленные сроки, обязаны ликвидировать академическую задолженность в течение двух последующих учебных семестров. </w:t>
      </w:r>
    </w:p>
    <w:p w:rsidR="00AC2D4D" w:rsidRPr="00526546" w:rsidRDefault="00AC2D4D" w:rsidP="00526546">
      <w:pPr>
        <w:spacing w:line="276" w:lineRule="auto"/>
        <w:ind w:firstLine="79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81309" w:rsidRPr="00361655" w:rsidRDefault="00361655" w:rsidP="003616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1655">
        <w:rPr>
          <w:rFonts w:ascii="Times New Roman" w:hAnsi="Times New Roman"/>
          <w:sz w:val="28"/>
          <w:szCs w:val="28"/>
          <w:lang w:val="ru-RU"/>
        </w:rPr>
        <w:t>Программа утверждена на заседании кафедры химии Протокол  № 1  от 30 августа 2014 г</w:t>
      </w:r>
      <w:proofErr w:type="gramStart"/>
      <w:r w:rsidRPr="0058130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gramEnd"/>
    </w:p>
    <w:sectPr w:rsidR="00581309" w:rsidRPr="00361655" w:rsidSect="00DA6E0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FF" w:rsidRDefault="00FE62FF" w:rsidP="0038472B">
      <w:r>
        <w:separator/>
      </w:r>
    </w:p>
  </w:endnote>
  <w:endnote w:type="continuationSeparator" w:id="0">
    <w:p w:rsidR="00FE62FF" w:rsidRDefault="00FE62FF" w:rsidP="0038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FF" w:rsidRDefault="00FE62FF" w:rsidP="0038472B">
      <w:r>
        <w:separator/>
      </w:r>
    </w:p>
  </w:footnote>
  <w:footnote w:type="continuationSeparator" w:id="0">
    <w:p w:rsidR="00FE62FF" w:rsidRDefault="00FE62FF" w:rsidP="00384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8208B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6C3B96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24E260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A2F5A0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A4AEA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022D4A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A89F10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EE9876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8CF3C0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5075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36BF5"/>
    <w:multiLevelType w:val="hybridMultilevel"/>
    <w:tmpl w:val="B0F64FE4"/>
    <w:lvl w:ilvl="0" w:tplc="299C8E7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E2F1F"/>
    <w:multiLevelType w:val="hybridMultilevel"/>
    <w:tmpl w:val="F33618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D34AD2"/>
    <w:multiLevelType w:val="hybridMultilevel"/>
    <w:tmpl w:val="3C88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13C7E"/>
    <w:multiLevelType w:val="multilevel"/>
    <w:tmpl w:val="CC1CD4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4">
    <w:nsid w:val="219514F6"/>
    <w:multiLevelType w:val="hybridMultilevel"/>
    <w:tmpl w:val="9634C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9E1D42"/>
    <w:multiLevelType w:val="hybridMultilevel"/>
    <w:tmpl w:val="667E7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5199B"/>
    <w:multiLevelType w:val="hybridMultilevel"/>
    <w:tmpl w:val="13248B08"/>
    <w:lvl w:ilvl="0" w:tplc="647AFDF2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 w:val="0"/>
      </w:rPr>
    </w:lvl>
    <w:lvl w:ilvl="1" w:tplc="DD1AEFE6">
      <w:start w:val="1"/>
      <w:numFmt w:val="decimal"/>
      <w:lvlText w:val="%2."/>
      <w:lvlJc w:val="left"/>
      <w:pPr>
        <w:ind w:left="17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600A13"/>
    <w:multiLevelType w:val="hybridMultilevel"/>
    <w:tmpl w:val="C3BC77AC"/>
    <w:lvl w:ilvl="0" w:tplc="299C8E7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517E9"/>
    <w:multiLevelType w:val="hybridMultilevel"/>
    <w:tmpl w:val="F60AA738"/>
    <w:lvl w:ilvl="0" w:tplc="FB7697DC">
      <w:start w:val="1"/>
      <w:numFmt w:val="bullet"/>
      <w:lvlText w:val=""/>
      <w:lvlJc w:val="left"/>
      <w:pPr>
        <w:tabs>
          <w:tab w:val="num" w:pos="-36"/>
        </w:tabs>
        <w:ind w:left="-3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9">
    <w:nsid w:val="31DB6D20"/>
    <w:multiLevelType w:val="hybridMultilevel"/>
    <w:tmpl w:val="5BDA3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C382A"/>
    <w:multiLevelType w:val="hybridMultilevel"/>
    <w:tmpl w:val="9FD66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C8298D"/>
    <w:multiLevelType w:val="multilevel"/>
    <w:tmpl w:val="50400C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>
    <w:nsid w:val="392B6924"/>
    <w:multiLevelType w:val="hybridMultilevel"/>
    <w:tmpl w:val="A72CC144"/>
    <w:lvl w:ilvl="0" w:tplc="299C8E7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0E7192"/>
    <w:multiLevelType w:val="hybridMultilevel"/>
    <w:tmpl w:val="6D3E7766"/>
    <w:lvl w:ilvl="0" w:tplc="C8FA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42C41"/>
    <w:multiLevelType w:val="hybridMultilevel"/>
    <w:tmpl w:val="EC369B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91C69CC"/>
    <w:multiLevelType w:val="multilevel"/>
    <w:tmpl w:val="E6AE5C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6">
    <w:nsid w:val="494108BF"/>
    <w:multiLevelType w:val="hybridMultilevel"/>
    <w:tmpl w:val="8F44B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B807DC"/>
    <w:multiLevelType w:val="hybridMultilevel"/>
    <w:tmpl w:val="56F6B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8E78E2"/>
    <w:multiLevelType w:val="hybridMultilevel"/>
    <w:tmpl w:val="8E3AE126"/>
    <w:lvl w:ilvl="0" w:tplc="FB7697DC">
      <w:start w:val="1"/>
      <w:numFmt w:val="bullet"/>
      <w:lvlText w:val=""/>
      <w:lvlJc w:val="left"/>
      <w:pPr>
        <w:tabs>
          <w:tab w:val="num" w:pos="-36"/>
        </w:tabs>
        <w:ind w:left="-3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9">
    <w:nsid w:val="59FE35FD"/>
    <w:multiLevelType w:val="hybridMultilevel"/>
    <w:tmpl w:val="B764101C"/>
    <w:lvl w:ilvl="0" w:tplc="FB7697DC">
      <w:start w:val="1"/>
      <w:numFmt w:val="bullet"/>
      <w:lvlText w:val=""/>
      <w:lvlJc w:val="left"/>
      <w:pPr>
        <w:tabs>
          <w:tab w:val="num" w:pos="-36"/>
        </w:tabs>
        <w:ind w:left="-3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0">
    <w:nsid w:val="5AB64337"/>
    <w:multiLevelType w:val="hybridMultilevel"/>
    <w:tmpl w:val="AB5C82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9B8A86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64738B"/>
    <w:multiLevelType w:val="hybridMultilevel"/>
    <w:tmpl w:val="F8C0657E"/>
    <w:lvl w:ilvl="0" w:tplc="310635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8D10C3"/>
    <w:multiLevelType w:val="hybridMultilevel"/>
    <w:tmpl w:val="D65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25C80"/>
    <w:multiLevelType w:val="multilevel"/>
    <w:tmpl w:val="80B4EC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4">
    <w:nsid w:val="627C798A"/>
    <w:multiLevelType w:val="hybridMultilevel"/>
    <w:tmpl w:val="222A1A08"/>
    <w:lvl w:ilvl="0" w:tplc="FB7697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7217D"/>
    <w:multiLevelType w:val="hybridMultilevel"/>
    <w:tmpl w:val="EEE20A00"/>
    <w:lvl w:ilvl="0" w:tplc="299C8E7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705346"/>
    <w:multiLevelType w:val="hybridMultilevel"/>
    <w:tmpl w:val="E736830E"/>
    <w:lvl w:ilvl="0" w:tplc="FB7697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D01195"/>
    <w:multiLevelType w:val="hybridMultilevel"/>
    <w:tmpl w:val="538EE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615B15"/>
    <w:multiLevelType w:val="hybridMultilevel"/>
    <w:tmpl w:val="0240A84C"/>
    <w:lvl w:ilvl="0" w:tplc="FB7697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0322CE"/>
    <w:multiLevelType w:val="hybridMultilevel"/>
    <w:tmpl w:val="E8BACA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156535"/>
    <w:multiLevelType w:val="hybridMultilevel"/>
    <w:tmpl w:val="EC96B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D3D4E"/>
    <w:multiLevelType w:val="hybridMultilevel"/>
    <w:tmpl w:val="8728A32C"/>
    <w:lvl w:ilvl="0" w:tplc="FB7697DC">
      <w:start w:val="1"/>
      <w:numFmt w:val="bullet"/>
      <w:lvlText w:val=""/>
      <w:lvlJc w:val="left"/>
      <w:pPr>
        <w:tabs>
          <w:tab w:val="num" w:pos="-36"/>
        </w:tabs>
        <w:ind w:left="-3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42">
    <w:nsid w:val="785D54A3"/>
    <w:multiLevelType w:val="hybridMultilevel"/>
    <w:tmpl w:val="7BAACB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88C5216"/>
    <w:multiLevelType w:val="hybridMultilevel"/>
    <w:tmpl w:val="C4BAA5D8"/>
    <w:lvl w:ilvl="0" w:tplc="39B8A866">
      <w:start w:val="1"/>
      <w:numFmt w:val="bullet"/>
      <w:lvlText w:val=""/>
      <w:lvlJc w:val="left"/>
      <w:pPr>
        <w:ind w:left="15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44">
    <w:nsid w:val="7C8E2165"/>
    <w:multiLevelType w:val="hybridMultilevel"/>
    <w:tmpl w:val="8E4EE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7"/>
  </w:num>
  <w:num w:numId="13">
    <w:abstractNumId w:val="44"/>
  </w:num>
  <w:num w:numId="14">
    <w:abstractNumId w:val="39"/>
  </w:num>
  <w:num w:numId="15">
    <w:abstractNumId w:val="37"/>
  </w:num>
  <w:num w:numId="16">
    <w:abstractNumId w:val="11"/>
  </w:num>
  <w:num w:numId="17">
    <w:abstractNumId w:val="15"/>
  </w:num>
  <w:num w:numId="18">
    <w:abstractNumId w:val="19"/>
  </w:num>
  <w:num w:numId="19">
    <w:abstractNumId w:val="20"/>
  </w:num>
  <w:num w:numId="20">
    <w:abstractNumId w:val="14"/>
  </w:num>
  <w:num w:numId="21">
    <w:abstractNumId w:val="26"/>
  </w:num>
  <w:num w:numId="22">
    <w:abstractNumId w:val="13"/>
  </w:num>
  <w:num w:numId="23">
    <w:abstractNumId w:val="31"/>
  </w:num>
  <w:num w:numId="24">
    <w:abstractNumId w:val="24"/>
  </w:num>
  <w:num w:numId="25">
    <w:abstractNumId w:val="23"/>
  </w:num>
  <w:num w:numId="26">
    <w:abstractNumId w:val="40"/>
  </w:num>
  <w:num w:numId="27">
    <w:abstractNumId w:val="33"/>
  </w:num>
  <w:num w:numId="28">
    <w:abstractNumId w:val="32"/>
  </w:num>
  <w:num w:numId="29">
    <w:abstractNumId w:val="35"/>
  </w:num>
  <w:num w:numId="30">
    <w:abstractNumId w:val="34"/>
  </w:num>
  <w:num w:numId="31">
    <w:abstractNumId w:val="41"/>
  </w:num>
  <w:num w:numId="32">
    <w:abstractNumId w:val="29"/>
  </w:num>
  <w:num w:numId="33">
    <w:abstractNumId w:val="18"/>
  </w:num>
  <w:num w:numId="34">
    <w:abstractNumId w:val="38"/>
  </w:num>
  <w:num w:numId="35">
    <w:abstractNumId w:val="22"/>
  </w:num>
  <w:num w:numId="36">
    <w:abstractNumId w:val="10"/>
  </w:num>
  <w:num w:numId="37">
    <w:abstractNumId w:val="17"/>
  </w:num>
  <w:num w:numId="38">
    <w:abstractNumId w:val="28"/>
  </w:num>
  <w:num w:numId="39">
    <w:abstractNumId w:val="36"/>
  </w:num>
  <w:num w:numId="40">
    <w:abstractNumId w:val="12"/>
  </w:num>
  <w:num w:numId="41">
    <w:abstractNumId w:val="25"/>
  </w:num>
  <w:num w:numId="42">
    <w:abstractNumId w:val="16"/>
  </w:num>
  <w:num w:numId="43">
    <w:abstractNumId w:val="42"/>
  </w:num>
  <w:num w:numId="44">
    <w:abstractNumId w:val="30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C6"/>
    <w:rsid w:val="00006C20"/>
    <w:rsid w:val="000127E4"/>
    <w:rsid w:val="00030B6B"/>
    <w:rsid w:val="00032125"/>
    <w:rsid w:val="00074541"/>
    <w:rsid w:val="00082DC6"/>
    <w:rsid w:val="000A4480"/>
    <w:rsid w:val="000B312A"/>
    <w:rsid w:val="000C0D61"/>
    <w:rsid w:val="000C4453"/>
    <w:rsid w:val="000C77AD"/>
    <w:rsid w:val="000D7F87"/>
    <w:rsid w:val="000E1B7B"/>
    <w:rsid w:val="00112884"/>
    <w:rsid w:val="00123EA1"/>
    <w:rsid w:val="00130371"/>
    <w:rsid w:val="001326CD"/>
    <w:rsid w:val="001454B3"/>
    <w:rsid w:val="00162FA2"/>
    <w:rsid w:val="0016762D"/>
    <w:rsid w:val="00183E02"/>
    <w:rsid w:val="0018791A"/>
    <w:rsid w:val="00196EDA"/>
    <w:rsid w:val="001B0139"/>
    <w:rsid w:val="001B64FE"/>
    <w:rsid w:val="001C6205"/>
    <w:rsid w:val="001F0CA9"/>
    <w:rsid w:val="001F3B02"/>
    <w:rsid w:val="0020660C"/>
    <w:rsid w:val="00227DA9"/>
    <w:rsid w:val="0023471F"/>
    <w:rsid w:val="002570AA"/>
    <w:rsid w:val="00260A6E"/>
    <w:rsid w:val="00281823"/>
    <w:rsid w:val="00285D0C"/>
    <w:rsid w:val="002A42CF"/>
    <w:rsid w:val="002C07BD"/>
    <w:rsid w:val="002C54B6"/>
    <w:rsid w:val="002D4E39"/>
    <w:rsid w:val="002D4E75"/>
    <w:rsid w:val="002D7DC2"/>
    <w:rsid w:val="00310F6A"/>
    <w:rsid w:val="003129E8"/>
    <w:rsid w:val="00327EE6"/>
    <w:rsid w:val="0033474C"/>
    <w:rsid w:val="00336F31"/>
    <w:rsid w:val="00345C45"/>
    <w:rsid w:val="00353C80"/>
    <w:rsid w:val="00361655"/>
    <w:rsid w:val="00375FE0"/>
    <w:rsid w:val="00383E8F"/>
    <w:rsid w:val="0038472B"/>
    <w:rsid w:val="00391EB5"/>
    <w:rsid w:val="0039584A"/>
    <w:rsid w:val="0039595A"/>
    <w:rsid w:val="003B498F"/>
    <w:rsid w:val="003B6CA2"/>
    <w:rsid w:val="003C74C3"/>
    <w:rsid w:val="003D13D3"/>
    <w:rsid w:val="004262D6"/>
    <w:rsid w:val="00430ABF"/>
    <w:rsid w:val="00430F18"/>
    <w:rsid w:val="00443943"/>
    <w:rsid w:val="00454333"/>
    <w:rsid w:val="00464922"/>
    <w:rsid w:val="00467326"/>
    <w:rsid w:val="00467D8B"/>
    <w:rsid w:val="004729D7"/>
    <w:rsid w:val="0047702C"/>
    <w:rsid w:val="00493C0A"/>
    <w:rsid w:val="0049464C"/>
    <w:rsid w:val="00496B51"/>
    <w:rsid w:val="004B5042"/>
    <w:rsid w:val="004C7FDE"/>
    <w:rsid w:val="004F5C3B"/>
    <w:rsid w:val="004F7683"/>
    <w:rsid w:val="00513350"/>
    <w:rsid w:val="00525705"/>
    <w:rsid w:val="00526546"/>
    <w:rsid w:val="00540C69"/>
    <w:rsid w:val="00545B47"/>
    <w:rsid w:val="00550EE7"/>
    <w:rsid w:val="0055700B"/>
    <w:rsid w:val="00565698"/>
    <w:rsid w:val="00580810"/>
    <w:rsid w:val="00581309"/>
    <w:rsid w:val="0058631A"/>
    <w:rsid w:val="00595220"/>
    <w:rsid w:val="005A09DF"/>
    <w:rsid w:val="005B2132"/>
    <w:rsid w:val="005B4798"/>
    <w:rsid w:val="005C26F7"/>
    <w:rsid w:val="005C34B6"/>
    <w:rsid w:val="005D1650"/>
    <w:rsid w:val="005D69E8"/>
    <w:rsid w:val="006161F9"/>
    <w:rsid w:val="00616B22"/>
    <w:rsid w:val="0062708A"/>
    <w:rsid w:val="00630D6E"/>
    <w:rsid w:val="00631269"/>
    <w:rsid w:val="00642D38"/>
    <w:rsid w:val="0064413C"/>
    <w:rsid w:val="0068009A"/>
    <w:rsid w:val="00692BAE"/>
    <w:rsid w:val="006A76E4"/>
    <w:rsid w:val="006B025E"/>
    <w:rsid w:val="006B4828"/>
    <w:rsid w:val="006C02AF"/>
    <w:rsid w:val="006E3B35"/>
    <w:rsid w:val="006E7D85"/>
    <w:rsid w:val="00712F4F"/>
    <w:rsid w:val="00713FDB"/>
    <w:rsid w:val="00716E9A"/>
    <w:rsid w:val="00731706"/>
    <w:rsid w:val="00735F0F"/>
    <w:rsid w:val="007367E2"/>
    <w:rsid w:val="00740B4D"/>
    <w:rsid w:val="00745114"/>
    <w:rsid w:val="00746230"/>
    <w:rsid w:val="00750DC6"/>
    <w:rsid w:val="00761414"/>
    <w:rsid w:val="00765B73"/>
    <w:rsid w:val="00777EA0"/>
    <w:rsid w:val="007867C9"/>
    <w:rsid w:val="007962D5"/>
    <w:rsid w:val="007A0550"/>
    <w:rsid w:val="007A3C29"/>
    <w:rsid w:val="007D28DE"/>
    <w:rsid w:val="008211C4"/>
    <w:rsid w:val="00833049"/>
    <w:rsid w:val="008449DD"/>
    <w:rsid w:val="00847936"/>
    <w:rsid w:val="00864DA7"/>
    <w:rsid w:val="00866738"/>
    <w:rsid w:val="008830DE"/>
    <w:rsid w:val="008837B3"/>
    <w:rsid w:val="008961C6"/>
    <w:rsid w:val="00896C7A"/>
    <w:rsid w:val="008B4FBF"/>
    <w:rsid w:val="008B6A76"/>
    <w:rsid w:val="008C6249"/>
    <w:rsid w:val="008D43FD"/>
    <w:rsid w:val="008E12D2"/>
    <w:rsid w:val="008F2CAB"/>
    <w:rsid w:val="00917B77"/>
    <w:rsid w:val="00926D93"/>
    <w:rsid w:val="00944B8B"/>
    <w:rsid w:val="00957A76"/>
    <w:rsid w:val="00962288"/>
    <w:rsid w:val="00966C09"/>
    <w:rsid w:val="0097298E"/>
    <w:rsid w:val="0098104F"/>
    <w:rsid w:val="009A3D85"/>
    <w:rsid w:val="009A41B5"/>
    <w:rsid w:val="009B023F"/>
    <w:rsid w:val="009B0605"/>
    <w:rsid w:val="009B4973"/>
    <w:rsid w:val="009D29F6"/>
    <w:rsid w:val="009D74EC"/>
    <w:rsid w:val="009F4E72"/>
    <w:rsid w:val="00A05930"/>
    <w:rsid w:val="00A06B34"/>
    <w:rsid w:val="00A16CD1"/>
    <w:rsid w:val="00A20798"/>
    <w:rsid w:val="00A31850"/>
    <w:rsid w:val="00A3391F"/>
    <w:rsid w:val="00A3497B"/>
    <w:rsid w:val="00A35A1B"/>
    <w:rsid w:val="00A43729"/>
    <w:rsid w:val="00A44C50"/>
    <w:rsid w:val="00A50E22"/>
    <w:rsid w:val="00A56CF1"/>
    <w:rsid w:val="00A664B4"/>
    <w:rsid w:val="00A7406B"/>
    <w:rsid w:val="00A824A9"/>
    <w:rsid w:val="00A84058"/>
    <w:rsid w:val="00A948C4"/>
    <w:rsid w:val="00A9780B"/>
    <w:rsid w:val="00AA0132"/>
    <w:rsid w:val="00AB4055"/>
    <w:rsid w:val="00AC1C69"/>
    <w:rsid w:val="00AC2D4D"/>
    <w:rsid w:val="00AD4B63"/>
    <w:rsid w:val="00AD7B8D"/>
    <w:rsid w:val="00AE4E51"/>
    <w:rsid w:val="00AE52A8"/>
    <w:rsid w:val="00AF3A7C"/>
    <w:rsid w:val="00B14D81"/>
    <w:rsid w:val="00B42769"/>
    <w:rsid w:val="00B5639D"/>
    <w:rsid w:val="00B635D4"/>
    <w:rsid w:val="00B72C26"/>
    <w:rsid w:val="00B741A0"/>
    <w:rsid w:val="00BA1342"/>
    <w:rsid w:val="00BC2E78"/>
    <w:rsid w:val="00BC4C17"/>
    <w:rsid w:val="00BE1CFF"/>
    <w:rsid w:val="00BF77EB"/>
    <w:rsid w:val="00BF78FC"/>
    <w:rsid w:val="00C10639"/>
    <w:rsid w:val="00C14901"/>
    <w:rsid w:val="00C220D3"/>
    <w:rsid w:val="00C235F9"/>
    <w:rsid w:val="00C55E92"/>
    <w:rsid w:val="00C6146F"/>
    <w:rsid w:val="00C865AA"/>
    <w:rsid w:val="00C94B86"/>
    <w:rsid w:val="00CA072D"/>
    <w:rsid w:val="00CA1BC1"/>
    <w:rsid w:val="00CA5620"/>
    <w:rsid w:val="00CB181D"/>
    <w:rsid w:val="00CE29D3"/>
    <w:rsid w:val="00CE4EC5"/>
    <w:rsid w:val="00CF51F7"/>
    <w:rsid w:val="00D05788"/>
    <w:rsid w:val="00D114FB"/>
    <w:rsid w:val="00D13078"/>
    <w:rsid w:val="00D13FEB"/>
    <w:rsid w:val="00D24A52"/>
    <w:rsid w:val="00D27C3B"/>
    <w:rsid w:val="00D320E9"/>
    <w:rsid w:val="00D358BE"/>
    <w:rsid w:val="00D42C6B"/>
    <w:rsid w:val="00D710A8"/>
    <w:rsid w:val="00D75AAC"/>
    <w:rsid w:val="00D9283D"/>
    <w:rsid w:val="00D97989"/>
    <w:rsid w:val="00DA2F16"/>
    <w:rsid w:val="00DA6E01"/>
    <w:rsid w:val="00DC0F02"/>
    <w:rsid w:val="00DC353C"/>
    <w:rsid w:val="00DE5235"/>
    <w:rsid w:val="00DE591C"/>
    <w:rsid w:val="00DE6451"/>
    <w:rsid w:val="00DF355C"/>
    <w:rsid w:val="00DF525A"/>
    <w:rsid w:val="00E05ABD"/>
    <w:rsid w:val="00E22B51"/>
    <w:rsid w:val="00E33AB8"/>
    <w:rsid w:val="00E36E2C"/>
    <w:rsid w:val="00E5171E"/>
    <w:rsid w:val="00E83397"/>
    <w:rsid w:val="00E854EB"/>
    <w:rsid w:val="00E952C0"/>
    <w:rsid w:val="00E97502"/>
    <w:rsid w:val="00EA169E"/>
    <w:rsid w:val="00EA6ABE"/>
    <w:rsid w:val="00EB1ABC"/>
    <w:rsid w:val="00EC7699"/>
    <w:rsid w:val="00ED14E4"/>
    <w:rsid w:val="00EE18FB"/>
    <w:rsid w:val="00EE4611"/>
    <w:rsid w:val="00EF084F"/>
    <w:rsid w:val="00F0791C"/>
    <w:rsid w:val="00F2125F"/>
    <w:rsid w:val="00F43BAA"/>
    <w:rsid w:val="00F50860"/>
    <w:rsid w:val="00F60D28"/>
    <w:rsid w:val="00F771FD"/>
    <w:rsid w:val="00F82712"/>
    <w:rsid w:val="00F902F6"/>
    <w:rsid w:val="00F97F90"/>
    <w:rsid w:val="00FA4AAA"/>
    <w:rsid w:val="00FB1DDD"/>
    <w:rsid w:val="00FB3BAD"/>
    <w:rsid w:val="00FC1A32"/>
    <w:rsid w:val="00FE130F"/>
    <w:rsid w:val="00FE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B0139"/>
    <w:rPr>
      <w:rFonts w:ascii="Arial" w:hAnsi="Arial"/>
      <w:sz w:val="22"/>
      <w:lang w:val="en-GB" w:eastAsia="en-US"/>
    </w:rPr>
  </w:style>
  <w:style w:type="paragraph" w:styleId="1">
    <w:name w:val="heading 1"/>
    <w:aliases w:val="Заголовок 1 Знак Знак"/>
    <w:basedOn w:val="a1"/>
    <w:next w:val="a1"/>
    <w:link w:val="10"/>
    <w:qFormat/>
    <w:rsid w:val="001B0139"/>
    <w:pPr>
      <w:keepNext/>
      <w:outlineLvl w:val="0"/>
    </w:pPr>
    <w:rPr>
      <w:u w:val="single"/>
    </w:rPr>
  </w:style>
  <w:style w:type="paragraph" w:styleId="21">
    <w:name w:val="heading 2"/>
    <w:basedOn w:val="a1"/>
    <w:next w:val="a1"/>
    <w:qFormat/>
    <w:rsid w:val="001B0139"/>
    <w:pPr>
      <w:keepNext/>
      <w:outlineLvl w:val="1"/>
    </w:pPr>
    <w:rPr>
      <w:b/>
    </w:rPr>
  </w:style>
  <w:style w:type="paragraph" w:styleId="31">
    <w:name w:val="heading 3"/>
    <w:basedOn w:val="a1"/>
    <w:next w:val="a1"/>
    <w:qFormat/>
    <w:rsid w:val="001B0139"/>
    <w:pPr>
      <w:keepNext/>
      <w:outlineLvl w:val="2"/>
    </w:pPr>
    <w:rPr>
      <w:rFonts w:cs="Arial"/>
      <w:i/>
      <w:iCs/>
    </w:rPr>
  </w:style>
  <w:style w:type="paragraph" w:styleId="41">
    <w:name w:val="heading 4"/>
    <w:basedOn w:val="a1"/>
    <w:next w:val="a1"/>
    <w:qFormat/>
    <w:rsid w:val="001B0139"/>
    <w:pPr>
      <w:keepNext/>
      <w:outlineLvl w:val="3"/>
    </w:pPr>
    <w:rPr>
      <w:b/>
      <w:sz w:val="24"/>
    </w:rPr>
  </w:style>
  <w:style w:type="paragraph" w:styleId="51">
    <w:name w:val="heading 5"/>
    <w:basedOn w:val="a1"/>
    <w:next w:val="a1"/>
    <w:qFormat/>
    <w:rsid w:val="001B0139"/>
    <w:pPr>
      <w:keepNext/>
      <w:outlineLvl w:val="4"/>
    </w:pPr>
    <w:rPr>
      <w:sz w:val="28"/>
    </w:rPr>
  </w:style>
  <w:style w:type="paragraph" w:styleId="6">
    <w:name w:val="heading 6"/>
    <w:basedOn w:val="a1"/>
    <w:next w:val="a1"/>
    <w:qFormat/>
    <w:rsid w:val="001B0139"/>
    <w:pPr>
      <w:keepNext/>
      <w:ind w:left="720"/>
      <w:outlineLvl w:val="5"/>
    </w:pPr>
    <w:rPr>
      <w:sz w:val="52"/>
    </w:rPr>
  </w:style>
  <w:style w:type="paragraph" w:styleId="7">
    <w:name w:val="heading 7"/>
    <w:basedOn w:val="a1"/>
    <w:next w:val="a1"/>
    <w:qFormat/>
    <w:rsid w:val="001B0139"/>
    <w:pPr>
      <w:keepNext/>
      <w:widowControl w:val="0"/>
      <w:autoSpaceDE w:val="0"/>
      <w:autoSpaceDN w:val="0"/>
      <w:adjustRightInd w:val="0"/>
      <w:outlineLvl w:val="6"/>
    </w:pPr>
    <w:rPr>
      <w:rFonts w:ascii="Times New Roman" w:eastAsia="Arial Unicode MS"/>
      <w:b/>
      <w:bCs/>
      <w:color w:val="000000"/>
      <w:szCs w:val="40"/>
    </w:rPr>
  </w:style>
  <w:style w:type="paragraph" w:styleId="8">
    <w:name w:val="heading 8"/>
    <w:basedOn w:val="a1"/>
    <w:next w:val="a1"/>
    <w:qFormat/>
    <w:rsid w:val="001B0139"/>
    <w:pPr>
      <w:keepNext/>
      <w:outlineLvl w:val="7"/>
    </w:pPr>
    <w:rPr>
      <w:b/>
      <w:bCs/>
      <w:i/>
      <w:iCs/>
      <w:sz w:val="24"/>
    </w:rPr>
  </w:style>
  <w:style w:type="paragraph" w:styleId="9">
    <w:name w:val="heading 9"/>
    <w:basedOn w:val="a1"/>
    <w:next w:val="a1"/>
    <w:qFormat/>
    <w:rsid w:val="001B0139"/>
    <w:pPr>
      <w:keepNext/>
      <w:spacing w:before="60" w:after="60"/>
      <w:outlineLvl w:val="8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link w:val="1"/>
    <w:rsid w:val="001B0139"/>
    <w:rPr>
      <w:rFonts w:ascii="Arial" w:hAnsi="Arial"/>
      <w:sz w:val="22"/>
      <w:u w:val="single"/>
      <w:lang w:val="en-GB" w:eastAsia="en-US" w:bidi="ar-SA"/>
    </w:rPr>
  </w:style>
  <w:style w:type="paragraph" w:styleId="a5">
    <w:name w:val="Body Text"/>
    <w:basedOn w:val="a1"/>
    <w:rsid w:val="001B0139"/>
    <w:rPr>
      <w:rFonts w:cs="Arial"/>
    </w:rPr>
  </w:style>
  <w:style w:type="character" w:styleId="a6">
    <w:name w:val="Hyperlink"/>
    <w:rsid w:val="001B0139"/>
    <w:rPr>
      <w:color w:val="0000FF"/>
      <w:u w:val="single"/>
    </w:rPr>
  </w:style>
  <w:style w:type="character" w:styleId="a7">
    <w:name w:val="FollowedHyperlink"/>
    <w:rsid w:val="001B0139"/>
    <w:rPr>
      <w:color w:val="800080"/>
      <w:u w:val="single"/>
    </w:rPr>
  </w:style>
  <w:style w:type="paragraph" w:styleId="22">
    <w:name w:val="Body Text 2"/>
    <w:basedOn w:val="a1"/>
    <w:rsid w:val="001B0139"/>
  </w:style>
  <w:style w:type="paragraph" w:styleId="a8">
    <w:name w:val="Body Text Indent"/>
    <w:basedOn w:val="a1"/>
    <w:rsid w:val="001B0139"/>
    <w:pPr>
      <w:tabs>
        <w:tab w:val="left" w:pos="720"/>
      </w:tabs>
      <w:ind w:left="720"/>
    </w:pPr>
    <w:rPr>
      <w:rFonts w:ascii="Times New Roman" w:hAnsi="Times New Roman"/>
      <w:i/>
      <w:sz w:val="24"/>
    </w:rPr>
  </w:style>
  <w:style w:type="paragraph" w:styleId="23">
    <w:name w:val="Body Text Indent 2"/>
    <w:basedOn w:val="a1"/>
    <w:rsid w:val="001B0139"/>
    <w:pPr>
      <w:ind w:left="720"/>
    </w:pPr>
  </w:style>
  <w:style w:type="paragraph" w:styleId="32">
    <w:name w:val="Body Text 3"/>
    <w:basedOn w:val="a1"/>
    <w:rsid w:val="001B0139"/>
    <w:pPr>
      <w:jc w:val="both"/>
    </w:pPr>
    <w:rPr>
      <w:sz w:val="24"/>
    </w:rPr>
  </w:style>
  <w:style w:type="paragraph" w:customStyle="1" w:styleId="p18">
    <w:name w:val="p18"/>
    <w:basedOn w:val="a1"/>
    <w:rsid w:val="001B0139"/>
    <w:pPr>
      <w:widowControl w:val="0"/>
      <w:tabs>
        <w:tab w:val="left" w:pos="204"/>
      </w:tabs>
    </w:pPr>
    <w:rPr>
      <w:snapToGrid w:val="0"/>
    </w:rPr>
  </w:style>
  <w:style w:type="paragraph" w:customStyle="1" w:styleId="p14">
    <w:name w:val="p14"/>
    <w:basedOn w:val="a1"/>
    <w:rsid w:val="001B0139"/>
    <w:pPr>
      <w:widowControl w:val="0"/>
      <w:tabs>
        <w:tab w:val="left" w:pos="204"/>
      </w:tabs>
    </w:pPr>
    <w:rPr>
      <w:snapToGrid w:val="0"/>
    </w:rPr>
  </w:style>
  <w:style w:type="paragraph" w:customStyle="1" w:styleId="p23">
    <w:name w:val="p23"/>
    <w:basedOn w:val="a1"/>
    <w:rsid w:val="001B0139"/>
    <w:pPr>
      <w:widowControl w:val="0"/>
      <w:tabs>
        <w:tab w:val="left" w:pos="776"/>
      </w:tabs>
      <w:ind w:left="664"/>
    </w:pPr>
    <w:rPr>
      <w:snapToGrid w:val="0"/>
    </w:rPr>
  </w:style>
  <w:style w:type="paragraph" w:customStyle="1" w:styleId="p24">
    <w:name w:val="p24"/>
    <w:basedOn w:val="a1"/>
    <w:rsid w:val="001B0139"/>
    <w:pPr>
      <w:widowControl w:val="0"/>
      <w:tabs>
        <w:tab w:val="left" w:pos="1150"/>
        <w:tab w:val="left" w:pos="1508"/>
      </w:tabs>
      <w:ind w:left="1508" w:hanging="358"/>
    </w:pPr>
    <w:rPr>
      <w:snapToGrid w:val="0"/>
    </w:rPr>
  </w:style>
  <w:style w:type="paragraph" w:customStyle="1" w:styleId="p25">
    <w:name w:val="p25"/>
    <w:basedOn w:val="a1"/>
    <w:rsid w:val="001B0139"/>
    <w:pPr>
      <w:widowControl w:val="0"/>
      <w:tabs>
        <w:tab w:val="left" w:pos="1133"/>
        <w:tab w:val="left" w:pos="1485"/>
      </w:tabs>
      <w:ind w:left="307"/>
    </w:pPr>
    <w:rPr>
      <w:snapToGrid w:val="0"/>
    </w:rPr>
  </w:style>
  <w:style w:type="paragraph" w:customStyle="1" w:styleId="p26">
    <w:name w:val="p26"/>
    <w:basedOn w:val="a1"/>
    <w:rsid w:val="001B0139"/>
    <w:pPr>
      <w:widowControl w:val="0"/>
      <w:tabs>
        <w:tab w:val="left" w:pos="799"/>
      </w:tabs>
      <w:ind w:left="1133" w:hanging="334"/>
    </w:pPr>
    <w:rPr>
      <w:snapToGrid w:val="0"/>
    </w:rPr>
  </w:style>
  <w:style w:type="paragraph" w:customStyle="1" w:styleId="p27">
    <w:name w:val="p27"/>
    <w:basedOn w:val="a1"/>
    <w:rsid w:val="001B0139"/>
    <w:pPr>
      <w:widowControl w:val="0"/>
      <w:tabs>
        <w:tab w:val="left" w:pos="771"/>
      </w:tabs>
      <w:ind w:left="669"/>
    </w:pPr>
    <w:rPr>
      <w:snapToGrid w:val="0"/>
    </w:rPr>
  </w:style>
  <w:style w:type="paragraph" w:customStyle="1" w:styleId="c28">
    <w:name w:val="c28"/>
    <w:basedOn w:val="a1"/>
    <w:rsid w:val="001B0139"/>
    <w:pPr>
      <w:widowControl w:val="0"/>
      <w:jc w:val="center"/>
    </w:pPr>
    <w:rPr>
      <w:snapToGrid w:val="0"/>
    </w:rPr>
  </w:style>
  <w:style w:type="paragraph" w:customStyle="1" w:styleId="p29">
    <w:name w:val="p29"/>
    <w:basedOn w:val="a1"/>
    <w:rsid w:val="001B0139"/>
    <w:pPr>
      <w:widowControl w:val="0"/>
      <w:tabs>
        <w:tab w:val="left" w:pos="204"/>
      </w:tabs>
    </w:pPr>
    <w:rPr>
      <w:snapToGrid w:val="0"/>
    </w:rPr>
  </w:style>
  <w:style w:type="paragraph" w:customStyle="1" w:styleId="p31">
    <w:name w:val="p31"/>
    <w:basedOn w:val="a1"/>
    <w:rsid w:val="001B0139"/>
    <w:pPr>
      <w:widowControl w:val="0"/>
      <w:tabs>
        <w:tab w:val="left" w:pos="113"/>
        <w:tab w:val="left" w:pos="833"/>
      </w:tabs>
      <w:ind w:left="833" w:hanging="720"/>
    </w:pPr>
    <w:rPr>
      <w:snapToGrid w:val="0"/>
    </w:rPr>
  </w:style>
  <w:style w:type="paragraph" w:customStyle="1" w:styleId="p32">
    <w:name w:val="p32"/>
    <w:basedOn w:val="a1"/>
    <w:rsid w:val="001B0139"/>
    <w:pPr>
      <w:widowControl w:val="0"/>
      <w:tabs>
        <w:tab w:val="left" w:pos="1275"/>
      </w:tabs>
      <w:ind w:left="165" w:hanging="1275"/>
    </w:pPr>
    <w:rPr>
      <w:snapToGrid w:val="0"/>
    </w:rPr>
  </w:style>
  <w:style w:type="paragraph" w:customStyle="1" w:styleId="p1">
    <w:name w:val="p1"/>
    <w:basedOn w:val="a1"/>
    <w:rsid w:val="001B0139"/>
    <w:pPr>
      <w:widowControl w:val="0"/>
      <w:tabs>
        <w:tab w:val="left" w:pos="204"/>
      </w:tabs>
    </w:pPr>
    <w:rPr>
      <w:snapToGrid w:val="0"/>
    </w:rPr>
  </w:style>
  <w:style w:type="paragraph" w:styleId="a9">
    <w:name w:val="header"/>
    <w:basedOn w:val="a1"/>
    <w:rsid w:val="001B0139"/>
    <w:pPr>
      <w:tabs>
        <w:tab w:val="center" w:pos="4153"/>
        <w:tab w:val="right" w:pos="8306"/>
      </w:tabs>
    </w:pPr>
  </w:style>
  <w:style w:type="character" w:customStyle="1" w:styleId="QuickFormat3">
    <w:name w:val="QuickFormat3"/>
    <w:rsid w:val="001B013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ypertext">
    <w:name w:val="Hypertext"/>
    <w:rsid w:val="001B0139"/>
    <w:rPr>
      <w:color w:val="0000FF"/>
      <w:u w:val="single"/>
    </w:rPr>
  </w:style>
  <w:style w:type="paragraph" w:styleId="aa">
    <w:name w:val="footnote text"/>
    <w:basedOn w:val="a1"/>
    <w:link w:val="ab"/>
    <w:semiHidden/>
    <w:rsid w:val="001B0139"/>
    <w:rPr>
      <w:rFonts w:ascii="Times New Roman" w:hAnsi="Times New Roman"/>
      <w:sz w:val="20"/>
    </w:rPr>
  </w:style>
  <w:style w:type="paragraph" w:styleId="33">
    <w:name w:val="Body Text Indent 3"/>
    <w:basedOn w:val="a1"/>
    <w:rsid w:val="001B0139"/>
    <w:pPr>
      <w:ind w:left="720"/>
    </w:pPr>
    <w:rPr>
      <w:b/>
      <w:sz w:val="52"/>
    </w:rPr>
  </w:style>
  <w:style w:type="paragraph" w:styleId="ac">
    <w:name w:val="footer"/>
    <w:basedOn w:val="a1"/>
    <w:rsid w:val="001B0139"/>
    <w:pPr>
      <w:tabs>
        <w:tab w:val="center" w:pos="4320"/>
        <w:tab w:val="right" w:pos="8640"/>
      </w:tabs>
    </w:pPr>
  </w:style>
  <w:style w:type="character" w:styleId="ad">
    <w:name w:val="page number"/>
    <w:basedOn w:val="a2"/>
    <w:rsid w:val="001B0139"/>
  </w:style>
  <w:style w:type="paragraph" w:styleId="ae">
    <w:name w:val="List Bullet"/>
    <w:basedOn w:val="a1"/>
    <w:autoRedefine/>
    <w:rsid w:val="001B0139"/>
    <w:rPr>
      <w:sz w:val="20"/>
    </w:rPr>
  </w:style>
  <w:style w:type="paragraph" w:styleId="20">
    <w:name w:val="List Bullet 2"/>
    <w:basedOn w:val="a1"/>
    <w:autoRedefine/>
    <w:rsid w:val="001B0139"/>
    <w:pPr>
      <w:numPr>
        <w:numId w:val="1"/>
      </w:numPr>
      <w:tabs>
        <w:tab w:val="clear" w:pos="360"/>
        <w:tab w:val="num" w:pos="643"/>
      </w:tabs>
      <w:ind w:left="643"/>
    </w:pPr>
    <w:rPr>
      <w:rFonts w:ascii="Univers (W1)" w:hAnsi="Univers (W1)"/>
    </w:rPr>
  </w:style>
  <w:style w:type="paragraph" w:styleId="30">
    <w:name w:val="List Bullet 3"/>
    <w:basedOn w:val="a1"/>
    <w:autoRedefine/>
    <w:rsid w:val="001B0139"/>
    <w:pPr>
      <w:numPr>
        <w:numId w:val="2"/>
      </w:numPr>
      <w:tabs>
        <w:tab w:val="clear" w:pos="643"/>
        <w:tab w:val="num" w:pos="926"/>
      </w:tabs>
      <w:ind w:left="926"/>
    </w:pPr>
    <w:rPr>
      <w:rFonts w:ascii="Univers (W1)" w:hAnsi="Univers (W1)"/>
    </w:rPr>
  </w:style>
  <w:style w:type="paragraph" w:styleId="40">
    <w:name w:val="List Bullet 4"/>
    <w:basedOn w:val="a1"/>
    <w:autoRedefine/>
    <w:rsid w:val="001B0139"/>
    <w:pPr>
      <w:numPr>
        <w:numId w:val="3"/>
      </w:numPr>
      <w:tabs>
        <w:tab w:val="clear" w:pos="926"/>
        <w:tab w:val="num" w:pos="1209"/>
      </w:tabs>
      <w:ind w:left="1209"/>
    </w:pPr>
    <w:rPr>
      <w:rFonts w:ascii="Univers (W1)" w:hAnsi="Univers (W1)"/>
    </w:rPr>
  </w:style>
  <w:style w:type="paragraph" w:styleId="50">
    <w:name w:val="List Bullet 5"/>
    <w:basedOn w:val="a1"/>
    <w:autoRedefine/>
    <w:rsid w:val="001B0139"/>
    <w:pPr>
      <w:numPr>
        <w:numId w:val="4"/>
      </w:numPr>
      <w:tabs>
        <w:tab w:val="clear" w:pos="1209"/>
        <w:tab w:val="num" w:pos="1492"/>
      </w:tabs>
      <w:ind w:left="1492"/>
    </w:pPr>
    <w:rPr>
      <w:rFonts w:ascii="Univers (W1)" w:hAnsi="Univers (W1)"/>
    </w:rPr>
  </w:style>
  <w:style w:type="paragraph" w:styleId="a0">
    <w:name w:val="List Number"/>
    <w:basedOn w:val="a1"/>
    <w:rsid w:val="001B0139"/>
    <w:pPr>
      <w:numPr>
        <w:numId w:val="5"/>
      </w:numPr>
      <w:tabs>
        <w:tab w:val="clear" w:pos="1492"/>
        <w:tab w:val="num" w:pos="360"/>
      </w:tabs>
      <w:ind w:left="360"/>
    </w:pPr>
    <w:rPr>
      <w:rFonts w:ascii="Univers (W1)" w:hAnsi="Univers (W1)"/>
    </w:rPr>
  </w:style>
  <w:style w:type="paragraph" w:styleId="2">
    <w:name w:val="List Number 2"/>
    <w:basedOn w:val="a1"/>
    <w:rsid w:val="001B0139"/>
    <w:pPr>
      <w:numPr>
        <w:numId w:val="6"/>
      </w:numPr>
      <w:tabs>
        <w:tab w:val="clear" w:pos="360"/>
        <w:tab w:val="num" w:pos="643"/>
      </w:tabs>
      <w:ind w:left="643"/>
    </w:pPr>
    <w:rPr>
      <w:rFonts w:ascii="Univers (W1)" w:hAnsi="Univers (W1)"/>
    </w:rPr>
  </w:style>
  <w:style w:type="paragraph" w:styleId="3">
    <w:name w:val="List Number 3"/>
    <w:basedOn w:val="a1"/>
    <w:rsid w:val="001B0139"/>
    <w:pPr>
      <w:numPr>
        <w:numId w:val="7"/>
      </w:numPr>
      <w:tabs>
        <w:tab w:val="clear" w:pos="643"/>
        <w:tab w:val="num" w:pos="926"/>
      </w:tabs>
      <w:ind w:left="926"/>
    </w:pPr>
    <w:rPr>
      <w:rFonts w:ascii="Univers (W1)" w:hAnsi="Univers (W1)"/>
    </w:rPr>
  </w:style>
  <w:style w:type="paragraph" w:styleId="4">
    <w:name w:val="List Number 4"/>
    <w:basedOn w:val="a1"/>
    <w:rsid w:val="001B0139"/>
    <w:pPr>
      <w:numPr>
        <w:numId w:val="8"/>
      </w:numPr>
      <w:tabs>
        <w:tab w:val="clear" w:pos="926"/>
        <w:tab w:val="num" w:pos="1209"/>
      </w:tabs>
      <w:ind w:left="1209"/>
    </w:pPr>
    <w:rPr>
      <w:rFonts w:ascii="Univers (W1)" w:hAnsi="Univers (W1)"/>
    </w:rPr>
  </w:style>
  <w:style w:type="paragraph" w:styleId="5">
    <w:name w:val="List Number 5"/>
    <w:basedOn w:val="a1"/>
    <w:rsid w:val="001B0139"/>
    <w:pPr>
      <w:numPr>
        <w:numId w:val="9"/>
      </w:numPr>
      <w:tabs>
        <w:tab w:val="clear" w:pos="1209"/>
        <w:tab w:val="num" w:pos="1492"/>
      </w:tabs>
      <w:ind w:left="1492"/>
    </w:pPr>
    <w:rPr>
      <w:rFonts w:ascii="Univers (W1)" w:hAnsi="Univers (W1)"/>
    </w:rPr>
  </w:style>
  <w:style w:type="paragraph" w:styleId="a">
    <w:name w:val="caption"/>
    <w:basedOn w:val="a1"/>
    <w:next w:val="a1"/>
    <w:qFormat/>
    <w:rsid w:val="001B0139"/>
    <w:pPr>
      <w:numPr>
        <w:numId w:val="10"/>
      </w:numPr>
      <w:tabs>
        <w:tab w:val="clear" w:pos="1492"/>
      </w:tabs>
      <w:ind w:left="0" w:firstLine="0"/>
    </w:pPr>
    <w:rPr>
      <w:sz w:val="16"/>
      <w:u w:val="single"/>
    </w:rPr>
  </w:style>
  <w:style w:type="paragraph" w:styleId="af">
    <w:name w:val="Normal (Web)"/>
    <w:basedOn w:val="a1"/>
    <w:rsid w:val="001B0139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ru-RU" w:eastAsia="zh-CN"/>
    </w:rPr>
  </w:style>
  <w:style w:type="paragraph" w:styleId="af0">
    <w:name w:val="Title"/>
    <w:basedOn w:val="a1"/>
    <w:qFormat/>
    <w:rsid w:val="001B0139"/>
    <w:pPr>
      <w:jc w:val="center"/>
    </w:pPr>
    <w:rPr>
      <w:rFonts w:ascii="Times New Roman" w:hAnsi="Times New Roman"/>
      <w:b/>
      <w:sz w:val="28"/>
      <w:lang w:val="ru-RU" w:eastAsia="zh-CN"/>
    </w:rPr>
  </w:style>
  <w:style w:type="paragraph" w:customStyle="1" w:styleId="11">
    <w:name w:val="Обычный1"/>
    <w:rsid w:val="001B0139"/>
    <w:rPr>
      <w:snapToGrid w:val="0"/>
    </w:rPr>
  </w:style>
  <w:style w:type="paragraph" w:customStyle="1" w:styleId="12">
    <w:name w:val="Основной текст1"/>
    <w:basedOn w:val="11"/>
    <w:rsid w:val="001B0139"/>
    <w:pPr>
      <w:jc w:val="center"/>
    </w:pPr>
    <w:rPr>
      <w:sz w:val="28"/>
    </w:rPr>
  </w:style>
  <w:style w:type="character" w:customStyle="1" w:styleId="af1">
    <w:name w:val="номер страницы"/>
    <w:basedOn w:val="a2"/>
    <w:rsid w:val="001B0139"/>
  </w:style>
  <w:style w:type="paragraph" w:customStyle="1" w:styleId="42">
    <w:name w:val="заголовок 4"/>
    <w:basedOn w:val="a1"/>
    <w:next w:val="a1"/>
    <w:rsid w:val="001B0139"/>
    <w:pPr>
      <w:keepNext/>
      <w:spacing w:line="312" w:lineRule="auto"/>
      <w:ind w:left="284" w:firstLine="851"/>
      <w:jc w:val="both"/>
    </w:pPr>
    <w:rPr>
      <w:rFonts w:ascii="Times New Roman" w:hAnsi="Times New Roman"/>
      <w:b/>
      <w:sz w:val="28"/>
      <w:lang w:val="ru-RU" w:eastAsia="ru-RU"/>
    </w:rPr>
  </w:style>
  <w:style w:type="paragraph" w:customStyle="1" w:styleId="210">
    <w:name w:val="Основной текст 21"/>
    <w:basedOn w:val="a1"/>
    <w:rsid w:val="001B0139"/>
    <w:pPr>
      <w:tabs>
        <w:tab w:val="left" w:pos="0"/>
      </w:tabs>
      <w:spacing w:line="312" w:lineRule="auto"/>
      <w:ind w:firstLine="851"/>
      <w:jc w:val="both"/>
    </w:pPr>
    <w:rPr>
      <w:rFonts w:ascii="Times New Roman" w:hAnsi="Times New Roman"/>
      <w:sz w:val="28"/>
      <w:lang w:val="ru-RU" w:eastAsia="ru-RU"/>
    </w:rPr>
  </w:style>
  <w:style w:type="paragraph" w:customStyle="1" w:styleId="52">
    <w:name w:val="заголовок 5"/>
    <w:basedOn w:val="a1"/>
    <w:next w:val="a1"/>
    <w:rsid w:val="001B0139"/>
    <w:pPr>
      <w:keepNext/>
      <w:spacing w:line="312" w:lineRule="auto"/>
      <w:ind w:firstLine="851"/>
      <w:jc w:val="both"/>
    </w:pPr>
    <w:rPr>
      <w:rFonts w:ascii="Times New Roman" w:hAnsi="Times New Roman"/>
      <w:b/>
      <w:sz w:val="28"/>
      <w:lang w:val="ru-RU" w:eastAsia="ru-RU"/>
    </w:rPr>
  </w:style>
  <w:style w:type="paragraph" w:customStyle="1" w:styleId="70">
    <w:name w:val="заголовок 7"/>
    <w:basedOn w:val="a1"/>
    <w:next w:val="a1"/>
    <w:rsid w:val="001B0139"/>
    <w:pPr>
      <w:keepNext/>
      <w:spacing w:line="312" w:lineRule="auto"/>
      <w:ind w:firstLine="851"/>
      <w:jc w:val="both"/>
    </w:pPr>
    <w:rPr>
      <w:rFonts w:ascii="Times New Roman" w:hAnsi="Times New Roman"/>
      <w:sz w:val="28"/>
      <w:lang w:val="ru-RU" w:eastAsia="ru-RU"/>
    </w:rPr>
  </w:style>
  <w:style w:type="paragraph" w:customStyle="1" w:styleId="60">
    <w:name w:val="заголовок 6"/>
    <w:basedOn w:val="a1"/>
    <w:next w:val="a1"/>
    <w:rsid w:val="001B0139"/>
    <w:pPr>
      <w:keepNext/>
      <w:spacing w:line="312" w:lineRule="auto"/>
      <w:ind w:firstLine="851"/>
      <w:jc w:val="both"/>
    </w:pPr>
    <w:rPr>
      <w:rFonts w:ascii="Times New Roman" w:hAnsi="Times New Roman"/>
      <w:i/>
      <w:sz w:val="28"/>
      <w:lang w:val="ru-RU" w:eastAsia="ru-RU"/>
    </w:rPr>
  </w:style>
  <w:style w:type="paragraph" w:customStyle="1" w:styleId="13">
    <w:name w:val="заголовок 1"/>
    <w:basedOn w:val="a1"/>
    <w:next w:val="a1"/>
    <w:link w:val="14"/>
    <w:rsid w:val="009F4E72"/>
    <w:pPr>
      <w:keepNext/>
      <w:spacing w:line="312" w:lineRule="auto"/>
      <w:ind w:left="851" w:firstLine="851"/>
      <w:jc w:val="both"/>
    </w:pPr>
    <w:rPr>
      <w:rFonts w:ascii="Times New Roman" w:hAnsi="Times New Roman"/>
      <w:b/>
      <w:sz w:val="32"/>
      <w:lang w:val="ru-RU" w:eastAsia="ru-RU"/>
    </w:rPr>
  </w:style>
  <w:style w:type="paragraph" w:customStyle="1" w:styleId="24">
    <w:name w:val="заголовок 2"/>
    <w:basedOn w:val="a1"/>
    <w:next w:val="a1"/>
    <w:rsid w:val="001B0139"/>
    <w:pPr>
      <w:keepNext/>
      <w:spacing w:line="312" w:lineRule="auto"/>
      <w:ind w:left="851" w:firstLine="851"/>
      <w:jc w:val="center"/>
    </w:pPr>
    <w:rPr>
      <w:rFonts w:ascii="Times New Roman" w:hAnsi="Times New Roman"/>
      <w:sz w:val="28"/>
      <w:lang w:val="ru-RU" w:eastAsia="ru-RU"/>
    </w:rPr>
  </w:style>
  <w:style w:type="paragraph" w:customStyle="1" w:styleId="34">
    <w:name w:val="заголовок 3"/>
    <w:basedOn w:val="a1"/>
    <w:next w:val="a1"/>
    <w:rsid w:val="001B0139"/>
    <w:pPr>
      <w:keepNext/>
      <w:spacing w:line="312" w:lineRule="auto"/>
      <w:ind w:left="426" w:firstLine="283"/>
      <w:jc w:val="right"/>
    </w:pPr>
    <w:rPr>
      <w:rFonts w:ascii="Times New Roman" w:hAnsi="Times New Roman"/>
      <w:sz w:val="28"/>
      <w:lang w:val="ru-RU" w:eastAsia="ru-RU"/>
    </w:rPr>
  </w:style>
  <w:style w:type="paragraph" w:customStyle="1" w:styleId="TimesNewRoman">
    <w:name w:val="Обычный + Times New Roman"/>
    <w:aliases w:val="12 pt,полужирный"/>
    <w:basedOn w:val="a1"/>
    <w:rsid w:val="001B0139"/>
    <w:pPr>
      <w:jc w:val="both"/>
    </w:pPr>
    <w:rPr>
      <w:rFonts w:ascii="Times New Roman" w:hAnsi="Times New Roman"/>
      <w:b/>
      <w:sz w:val="24"/>
      <w:szCs w:val="24"/>
      <w:lang w:val="ru-RU"/>
    </w:rPr>
  </w:style>
  <w:style w:type="character" w:styleId="af2">
    <w:name w:val="Strong"/>
    <w:qFormat/>
    <w:rsid w:val="001B0139"/>
    <w:rPr>
      <w:b/>
      <w:bCs/>
    </w:rPr>
  </w:style>
  <w:style w:type="paragraph" w:customStyle="1" w:styleId="43">
    <w:name w:val="Обычный (веб)4"/>
    <w:basedOn w:val="a1"/>
    <w:rsid w:val="001B0139"/>
    <w:rPr>
      <w:rFonts w:ascii="Times New Roman" w:hAnsi="Times New Roman"/>
      <w:sz w:val="16"/>
      <w:szCs w:val="16"/>
      <w:lang w:val="ru-RU" w:eastAsia="ru-RU"/>
    </w:rPr>
  </w:style>
  <w:style w:type="character" w:styleId="af3">
    <w:name w:val="Emphasis"/>
    <w:qFormat/>
    <w:rsid w:val="001B0139"/>
    <w:rPr>
      <w:i/>
      <w:iCs/>
    </w:rPr>
  </w:style>
  <w:style w:type="paragraph" w:customStyle="1" w:styleId="Biblio">
    <w:name w:val="Biblio"/>
    <w:basedOn w:val="a1"/>
    <w:rsid w:val="001B0139"/>
    <w:pPr>
      <w:tabs>
        <w:tab w:val="left" w:pos="720"/>
        <w:tab w:val="left" w:pos="1440"/>
        <w:tab w:val="left" w:pos="17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2160" w:hanging="459"/>
      <w:jc w:val="both"/>
      <w:textAlignment w:val="baseline"/>
    </w:pPr>
    <w:rPr>
      <w:rFonts w:ascii="Times New Roman" w:hAnsi="Times New Roman"/>
      <w:spacing w:val="-3"/>
      <w:szCs w:val="22"/>
      <w:lang w:eastAsia="ru-RU"/>
    </w:rPr>
  </w:style>
  <w:style w:type="character" w:customStyle="1" w:styleId="61">
    <w:name w:val="Гиперссылка6"/>
    <w:rsid w:val="001B0139"/>
    <w:rPr>
      <w:strike w:val="0"/>
      <w:dstrike w:val="0"/>
      <w:color w:val="9DB9C8"/>
      <w:u w:val="none"/>
      <w:effect w:val="none"/>
    </w:rPr>
  </w:style>
  <w:style w:type="paragraph" w:styleId="HTML">
    <w:name w:val="HTML Preformatted"/>
    <w:basedOn w:val="a1"/>
    <w:rsid w:val="001B0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titlev">
    <w:name w:val="titlev"/>
    <w:basedOn w:val="a1"/>
    <w:rsid w:val="001B0139"/>
    <w:pPr>
      <w:spacing w:before="100" w:beforeAutospacing="1" w:after="100" w:afterAutospacing="1"/>
    </w:pPr>
    <w:rPr>
      <w:rFonts w:ascii="Verdana" w:hAnsi="Verdana"/>
      <w:color w:val="3A3A3A"/>
      <w:sz w:val="16"/>
      <w:szCs w:val="16"/>
      <w:lang w:val="ru-RU" w:eastAsia="ru-RU"/>
    </w:rPr>
  </w:style>
  <w:style w:type="table" w:styleId="af4">
    <w:name w:val="Table Grid"/>
    <w:basedOn w:val="a3"/>
    <w:rsid w:val="001B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1"/>
    <w:rsid w:val="001B0139"/>
    <w:rPr>
      <w:rFonts w:ascii="Times New Roman" w:hAnsi="Times New Roman"/>
      <w:sz w:val="20"/>
      <w:lang w:val="ru-RU" w:eastAsia="ru-RU"/>
    </w:rPr>
  </w:style>
  <w:style w:type="paragraph" w:customStyle="1" w:styleId="af6">
    <w:name w:val="Цитаты"/>
    <w:basedOn w:val="11"/>
    <w:rsid w:val="001B0139"/>
    <w:pPr>
      <w:spacing w:before="100" w:after="100"/>
      <w:ind w:left="360" w:right="360"/>
    </w:pPr>
    <w:rPr>
      <w:sz w:val="24"/>
    </w:rPr>
  </w:style>
  <w:style w:type="paragraph" w:customStyle="1" w:styleId="ConsNormal">
    <w:name w:val="ConsNormal"/>
    <w:rsid w:val="001B01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1B0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List"/>
    <w:basedOn w:val="a1"/>
    <w:rsid w:val="001B0139"/>
    <w:pPr>
      <w:ind w:left="283" w:hanging="283"/>
    </w:pPr>
  </w:style>
  <w:style w:type="paragraph" w:styleId="af8">
    <w:name w:val="table of authorities"/>
    <w:basedOn w:val="a1"/>
    <w:semiHidden/>
    <w:rsid w:val="001B0139"/>
    <w:pPr>
      <w:tabs>
        <w:tab w:val="right" w:leader="dot" w:pos="9071"/>
      </w:tabs>
      <w:spacing w:line="240" w:lineRule="exact"/>
      <w:ind w:left="283" w:right="1134" w:hanging="283"/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14">
    <w:name w:val="заголовок 1 Знак"/>
    <w:link w:val="13"/>
    <w:rsid w:val="009F4E72"/>
    <w:rPr>
      <w:b/>
      <w:sz w:val="32"/>
      <w:lang w:val="ru-RU" w:eastAsia="ru-RU" w:bidi="ar-SA"/>
    </w:rPr>
  </w:style>
  <w:style w:type="paragraph" w:customStyle="1" w:styleId="Normal1">
    <w:name w:val="Normal1"/>
    <w:rsid w:val="0047702C"/>
    <w:pPr>
      <w:widowControl w:val="0"/>
    </w:pPr>
    <w:rPr>
      <w:rFonts w:eastAsia="Calibri"/>
      <w:sz w:val="28"/>
    </w:rPr>
  </w:style>
  <w:style w:type="paragraph" w:styleId="15">
    <w:name w:val="toc 1"/>
    <w:basedOn w:val="a1"/>
    <w:next w:val="a1"/>
    <w:autoRedefine/>
    <w:semiHidden/>
    <w:rsid w:val="005B2132"/>
    <w:pPr>
      <w:tabs>
        <w:tab w:val="right" w:leader="dot" w:pos="9403"/>
      </w:tabs>
      <w:ind w:firstLine="720"/>
      <w:jc w:val="both"/>
    </w:pPr>
    <w:rPr>
      <w:rFonts w:ascii="Times New Roman" w:hAnsi="Times New Roman"/>
      <w:sz w:val="24"/>
      <w:lang w:val="ru-RU" w:eastAsia="ru-RU"/>
    </w:rPr>
  </w:style>
  <w:style w:type="paragraph" w:styleId="25">
    <w:name w:val="toc 2"/>
    <w:basedOn w:val="a1"/>
    <w:next w:val="a1"/>
    <w:autoRedefine/>
    <w:semiHidden/>
    <w:rsid w:val="00430F18"/>
    <w:pPr>
      <w:ind w:left="240"/>
    </w:pPr>
    <w:rPr>
      <w:rFonts w:ascii="Times New Roman" w:hAnsi="Times New Roman"/>
      <w:sz w:val="24"/>
      <w:lang w:val="ru-RU" w:eastAsia="ru-RU"/>
    </w:rPr>
  </w:style>
  <w:style w:type="paragraph" w:styleId="35">
    <w:name w:val="toc 3"/>
    <w:basedOn w:val="a1"/>
    <w:next w:val="a1"/>
    <w:autoRedefine/>
    <w:semiHidden/>
    <w:rsid w:val="00430F18"/>
    <w:pPr>
      <w:ind w:left="480"/>
    </w:pPr>
    <w:rPr>
      <w:rFonts w:ascii="Times New Roman" w:hAnsi="Times New Roman"/>
      <w:sz w:val="24"/>
      <w:lang w:val="ru-RU" w:eastAsia="ru-RU"/>
    </w:rPr>
  </w:style>
  <w:style w:type="paragraph" w:customStyle="1" w:styleId="af9">
    <w:basedOn w:val="a1"/>
    <w:rsid w:val="00375FE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fa">
    <w:name w:val="Основной б.о."/>
    <w:basedOn w:val="a1"/>
    <w:next w:val="a1"/>
    <w:rsid w:val="005B2132"/>
    <w:pPr>
      <w:jc w:val="both"/>
    </w:pPr>
    <w:rPr>
      <w:rFonts w:ascii="Times New Roman" w:hAnsi="Times New Roman"/>
      <w:sz w:val="28"/>
      <w:lang w:val="ru-RU" w:eastAsia="ru-RU"/>
    </w:rPr>
  </w:style>
  <w:style w:type="paragraph" w:customStyle="1" w:styleId="16">
    <w:name w:val="Основной 1 см"/>
    <w:basedOn w:val="a1"/>
    <w:rsid w:val="005B2132"/>
    <w:pPr>
      <w:ind w:firstLine="567"/>
      <w:jc w:val="both"/>
    </w:pPr>
    <w:rPr>
      <w:rFonts w:ascii="Times New Roman" w:hAnsi="Times New Roman"/>
      <w:sz w:val="28"/>
      <w:lang w:val="ru-RU" w:eastAsia="ru-RU"/>
    </w:rPr>
  </w:style>
  <w:style w:type="paragraph" w:customStyle="1" w:styleId="noeeu7">
    <w:name w:val="noeeu7"/>
    <w:basedOn w:val="a1"/>
    <w:rsid w:val="00C94B8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C94B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сноски Знак"/>
    <w:link w:val="aa"/>
    <w:semiHidden/>
    <w:rsid w:val="0038472B"/>
    <w:rPr>
      <w:lang w:val="en-GB" w:eastAsia="en-US"/>
    </w:rPr>
  </w:style>
  <w:style w:type="character" w:styleId="afb">
    <w:name w:val="footnote reference"/>
    <w:unhideWhenUsed/>
    <w:rsid w:val="0038472B"/>
    <w:rPr>
      <w:vertAlign w:val="superscript"/>
    </w:rPr>
  </w:style>
  <w:style w:type="paragraph" w:customStyle="1" w:styleId="17">
    <w:name w:val="Знак1 Знак Знак Знак"/>
    <w:basedOn w:val="a1"/>
    <w:rsid w:val="0038472B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18">
    <w:name w:val="Абзац списка1"/>
    <w:basedOn w:val="a1"/>
    <w:rsid w:val="001F0CA9"/>
    <w:pPr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FontStyle37">
    <w:name w:val="Font Style37"/>
    <w:rsid w:val="0039595A"/>
    <w:rPr>
      <w:rFonts w:ascii="Times New Roman" w:hAnsi="Times New Roman" w:cs="Times New Roman" w:hint="default"/>
      <w:sz w:val="26"/>
      <w:szCs w:val="26"/>
    </w:rPr>
  </w:style>
  <w:style w:type="paragraph" w:styleId="afc">
    <w:name w:val="List Paragraph"/>
    <w:basedOn w:val="a1"/>
    <w:uiPriority w:val="99"/>
    <w:qFormat/>
    <w:rsid w:val="00BC4C17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fd">
    <w:name w:val="Plain Text"/>
    <w:basedOn w:val="a1"/>
    <w:link w:val="afe"/>
    <w:rsid w:val="00A824A9"/>
    <w:rPr>
      <w:rFonts w:ascii="Courier New" w:hAnsi="Courier New"/>
      <w:sz w:val="20"/>
      <w:lang w:val="ru-RU" w:eastAsia="ru-RU"/>
    </w:rPr>
  </w:style>
  <w:style w:type="character" w:customStyle="1" w:styleId="afe">
    <w:name w:val="Текст Знак"/>
    <w:basedOn w:val="a2"/>
    <w:link w:val="afd"/>
    <w:rsid w:val="00A824A9"/>
    <w:rPr>
      <w:rFonts w:ascii="Courier New" w:hAnsi="Courier New"/>
    </w:rPr>
  </w:style>
  <w:style w:type="paragraph" w:customStyle="1" w:styleId="19">
    <w:name w:val="Текст1"/>
    <w:basedOn w:val="a1"/>
    <w:rsid w:val="00C865AA"/>
    <w:rPr>
      <w:rFonts w:ascii="Courier New" w:hAnsi="Courier New" w:cs="Courier New"/>
      <w:sz w:val="20"/>
      <w:lang w:val="ru-RU" w:eastAsia="ar-SA"/>
    </w:rPr>
  </w:style>
  <w:style w:type="paragraph" w:customStyle="1" w:styleId="26">
    <w:name w:val="Стиль2"/>
    <w:next w:val="a1"/>
    <w:rsid w:val="002A42CF"/>
    <w:pPr>
      <w:pBdr>
        <w:bottom w:val="double" w:sz="6" w:space="0" w:color="auto"/>
      </w:pBdr>
      <w:jc w:val="center"/>
    </w:pPr>
    <w:rPr>
      <w:color w:val="000000"/>
    </w:rPr>
  </w:style>
  <w:style w:type="paragraph" w:customStyle="1" w:styleId="noeeu9">
    <w:name w:val="noeeu9"/>
    <w:basedOn w:val="a1"/>
    <w:rsid w:val="005265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2"/>
    <w:rsid w:val="00526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ДИСЦИПЛИНЫ ПЕРВОГО ГОДА ОБУЧЕНИЯ</vt:lpstr>
    </vt:vector>
  </TitlesOfParts>
  <Company>Uapa</Company>
  <LinksUpToDate>false</LinksUpToDate>
  <CharactersWithSpaces>17061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ДИСЦИПЛИНЫ ПЕРВОГО ГОДА ОБУЧЕНИЯ</dc:title>
  <dc:creator>user</dc:creator>
  <cp:lastModifiedBy>Админ</cp:lastModifiedBy>
  <cp:revision>8</cp:revision>
  <cp:lastPrinted>2015-11-06T12:37:00Z</cp:lastPrinted>
  <dcterms:created xsi:type="dcterms:W3CDTF">2015-11-05T09:24:00Z</dcterms:created>
  <dcterms:modified xsi:type="dcterms:W3CDTF">2015-11-06T12:52:00Z</dcterms:modified>
</cp:coreProperties>
</file>